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A1D" w:rsidRDefault="00040A1D" w:rsidP="0037079E">
      <w:pPr>
        <w:jc w:val="right"/>
        <w:rPr>
          <w:b/>
        </w:rPr>
      </w:pPr>
    </w:p>
    <w:p w:rsidR="0037079E" w:rsidRPr="00040A1D" w:rsidRDefault="0037079E" w:rsidP="0037079E">
      <w:pPr>
        <w:jc w:val="right"/>
        <w:rPr>
          <w:b/>
          <w:sz w:val="20"/>
          <w:szCs w:val="20"/>
        </w:rPr>
      </w:pPr>
    </w:p>
    <w:p w:rsidR="0037079E" w:rsidRPr="00040A1D" w:rsidRDefault="0037079E" w:rsidP="005478E9">
      <w:pPr>
        <w:ind w:left="-709" w:right="-1141"/>
        <w:jc w:val="center"/>
        <w:rPr>
          <w:rFonts w:ascii="Arial" w:hAnsi="Arial" w:cs="Arial"/>
          <w:b/>
          <w:sz w:val="20"/>
          <w:szCs w:val="20"/>
          <w:lang w:val="es-GT"/>
        </w:rPr>
      </w:pPr>
      <w:r w:rsidRPr="00040A1D">
        <w:rPr>
          <w:rFonts w:ascii="Arial" w:hAnsi="Arial" w:cs="Arial"/>
          <w:b/>
          <w:sz w:val="20"/>
          <w:szCs w:val="20"/>
          <w:lang w:val="es-GT"/>
        </w:rPr>
        <w:t>MINISTERIO DE EDUCACIÓN</w:t>
      </w:r>
    </w:p>
    <w:p w:rsidR="0037079E" w:rsidRPr="00040A1D" w:rsidRDefault="0037079E" w:rsidP="005478E9">
      <w:pPr>
        <w:ind w:left="-709" w:right="-1141"/>
        <w:jc w:val="center"/>
        <w:rPr>
          <w:rFonts w:ascii="Arial" w:hAnsi="Arial" w:cs="Arial"/>
          <w:b/>
          <w:sz w:val="20"/>
          <w:szCs w:val="20"/>
          <w:lang w:val="es-GT"/>
        </w:rPr>
      </w:pPr>
    </w:p>
    <w:p w:rsidR="00341BEA" w:rsidRDefault="00341BEA" w:rsidP="005478E9">
      <w:pPr>
        <w:ind w:left="-709" w:right="-1141"/>
        <w:jc w:val="center"/>
        <w:rPr>
          <w:rFonts w:ascii="Arial" w:hAnsi="Arial" w:cs="Arial"/>
          <w:b/>
          <w:sz w:val="20"/>
          <w:szCs w:val="20"/>
          <w:lang w:val="es-GT"/>
        </w:rPr>
      </w:pPr>
      <w:r>
        <w:rPr>
          <w:rFonts w:ascii="Arial" w:hAnsi="Arial" w:cs="Arial"/>
          <w:b/>
          <w:sz w:val="20"/>
          <w:szCs w:val="20"/>
          <w:lang w:val="es-GT"/>
        </w:rPr>
        <w:t>RESOLUCIÓN DIDEDUC No. ____________________</w:t>
      </w:r>
    </w:p>
    <w:p w:rsidR="00341BEA" w:rsidRPr="00040A1D" w:rsidRDefault="00341BEA" w:rsidP="005478E9">
      <w:pPr>
        <w:ind w:left="-709" w:right="-1141"/>
        <w:jc w:val="center"/>
        <w:rPr>
          <w:rFonts w:ascii="Arial" w:hAnsi="Arial" w:cs="Arial"/>
          <w:b/>
          <w:sz w:val="20"/>
          <w:szCs w:val="20"/>
          <w:lang w:val="es-GT"/>
        </w:rPr>
      </w:pPr>
    </w:p>
    <w:p w:rsidR="0037079E" w:rsidRPr="00040A1D" w:rsidRDefault="000B72E0" w:rsidP="005478E9">
      <w:pPr>
        <w:tabs>
          <w:tab w:val="left" w:pos="1770"/>
          <w:tab w:val="center" w:pos="4987"/>
        </w:tabs>
        <w:ind w:left="-709" w:right="-1141"/>
        <w:jc w:val="center"/>
        <w:rPr>
          <w:rFonts w:ascii="Arial" w:hAnsi="Arial" w:cs="Arial"/>
          <w:noProof/>
          <w:sz w:val="20"/>
          <w:szCs w:val="20"/>
          <w:lang w:val="es-MX"/>
        </w:rPr>
      </w:pPr>
      <w:r w:rsidRPr="00351649">
        <w:rPr>
          <w:rFonts w:ascii="Arial" w:hAnsi="Arial" w:cs="Arial"/>
          <w:noProof/>
          <w:sz w:val="20"/>
          <w:szCs w:val="20"/>
          <w:u w:val="single"/>
          <w:lang w:val="es-MX"/>
        </w:rPr>
        <w:t>Departamento</w:t>
      </w:r>
      <w:r w:rsidR="0037079E" w:rsidRPr="00351649">
        <w:rPr>
          <w:rFonts w:ascii="Arial" w:hAnsi="Arial" w:cs="Arial"/>
          <w:noProof/>
          <w:sz w:val="20"/>
          <w:szCs w:val="20"/>
          <w:lang w:val="es-MX"/>
        </w:rPr>
        <w:t xml:space="preserve">, </w:t>
      </w:r>
      <w:r w:rsidRPr="00351649">
        <w:rPr>
          <w:rFonts w:ascii="Arial" w:hAnsi="Arial" w:cs="Arial"/>
          <w:noProof/>
          <w:sz w:val="20"/>
          <w:szCs w:val="20"/>
          <w:u w:val="single"/>
          <w:lang w:val="es-MX"/>
        </w:rPr>
        <w:t>dia</w:t>
      </w:r>
      <w:r w:rsidR="00A63B62" w:rsidRPr="00351649">
        <w:rPr>
          <w:rFonts w:ascii="Arial" w:hAnsi="Arial" w:cs="Arial"/>
          <w:noProof/>
          <w:sz w:val="20"/>
          <w:szCs w:val="20"/>
          <w:lang w:val="es-MX"/>
        </w:rPr>
        <w:t>_de</w:t>
      </w:r>
      <w:r w:rsidR="00385A67" w:rsidRPr="00351649">
        <w:rPr>
          <w:rFonts w:ascii="Arial" w:hAnsi="Arial" w:cs="Arial"/>
          <w:noProof/>
          <w:sz w:val="20"/>
          <w:szCs w:val="20"/>
          <w:lang w:val="es-MX"/>
        </w:rPr>
        <w:t xml:space="preserve"> </w:t>
      </w:r>
      <w:r w:rsidRPr="00351649">
        <w:rPr>
          <w:rFonts w:ascii="Arial" w:hAnsi="Arial" w:cs="Arial"/>
          <w:noProof/>
          <w:sz w:val="20"/>
          <w:szCs w:val="20"/>
          <w:u w:val="single"/>
          <w:lang w:val="es-MX"/>
        </w:rPr>
        <w:t>mes</w:t>
      </w:r>
      <w:r w:rsidRPr="00351649">
        <w:rPr>
          <w:rFonts w:ascii="Arial" w:hAnsi="Arial" w:cs="Arial"/>
          <w:noProof/>
          <w:sz w:val="20"/>
          <w:szCs w:val="20"/>
          <w:lang w:val="es-MX"/>
        </w:rPr>
        <w:t xml:space="preserve"> de </w:t>
      </w:r>
      <w:r w:rsidR="0037079E" w:rsidRPr="00351649">
        <w:rPr>
          <w:rFonts w:ascii="Arial" w:hAnsi="Arial" w:cs="Arial"/>
          <w:noProof/>
          <w:sz w:val="20"/>
          <w:szCs w:val="20"/>
          <w:lang w:val="es-MX"/>
        </w:rPr>
        <w:t>201</w:t>
      </w:r>
      <w:r w:rsidR="00A63B62" w:rsidRPr="00351649">
        <w:rPr>
          <w:rFonts w:ascii="Arial" w:hAnsi="Arial" w:cs="Arial"/>
          <w:noProof/>
          <w:sz w:val="20"/>
          <w:szCs w:val="20"/>
          <w:lang w:val="es-MX"/>
        </w:rPr>
        <w:t>X</w:t>
      </w:r>
      <w:r w:rsidR="0037079E" w:rsidRPr="00351649">
        <w:rPr>
          <w:rFonts w:ascii="Arial" w:hAnsi="Arial" w:cs="Arial"/>
          <w:noProof/>
          <w:sz w:val="20"/>
          <w:szCs w:val="20"/>
          <w:lang w:val="es-MX"/>
        </w:rPr>
        <w:t>.</w:t>
      </w:r>
    </w:p>
    <w:p w:rsidR="000B72E0" w:rsidRDefault="000B72E0" w:rsidP="005478E9">
      <w:pPr>
        <w:ind w:left="-709" w:right="-1141"/>
        <w:jc w:val="center"/>
        <w:rPr>
          <w:rFonts w:ascii="Arial" w:hAnsi="Arial" w:cs="Arial"/>
          <w:b/>
          <w:sz w:val="20"/>
          <w:szCs w:val="20"/>
          <w:lang w:val="es-MX"/>
        </w:rPr>
      </w:pPr>
    </w:p>
    <w:p w:rsidR="0037079E" w:rsidRPr="00040A1D" w:rsidRDefault="0037079E" w:rsidP="005478E9">
      <w:pPr>
        <w:ind w:left="-709" w:right="-1141"/>
        <w:jc w:val="center"/>
        <w:rPr>
          <w:rFonts w:ascii="Arial" w:hAnsi="Arial" w:cs="Arial"/>
          <w:b/>
          <w:sz w:val="20"/>
          <w:szCs w:val="20"/>
          <w:lang w:val="es-MX"/>
        </w:rPr>
      </w:pPr>
      <w:r w:rsidRPr="00040A1D">
        <w:rPr>
          <w:rFonts w:ascii="Arial" w:hAnsi="Arial" w:cs="Arial"/>
          <w:b/>
          <w:sz w:val="20"/>
          <w:szCs w:val="20"/>
          <w:lang w:val="es-MX"/>
        </w:rPr>
        <w:t>LA DIRECCIÓN DEPARTAMENTAL DE EDUCACIÓN DE ____________________</w:t>
      </w:r>
    </w:p>
    <w:p w:rsidR="0037079E" w:rsidRPr="00040A1D" w:rsidRDefault="0037079E" w:rsidP="005478E9">
      <w:pPr>
        <w:ind w:left="-709" w:right="-1141"/>
        <w:jc w:val="center"/>
        <w:rPr>
          <w:rFonts w:ascii="Arial" w:hAnsi="Arial" w:cs="Arial"/>
          <w:b/>
          <w:sz w:val="20"/>
          <w:szCs w:val="20"/>
          <w:lang w:val="es-MX"/>
        </w:rPr>
      </w:pPr>
    </w:p>
    <w:p w:rsidR="0037079E" w:rsidRPr="00040A1D" w:rsidRDefault="0037079E" w:rsidP="005478E9">
      <w:pPr>
        <w:ind w:left="-709" w:right="-1141"/>
        <w:jc w:val="center"/>
        <w:rPr>
          <w:rFonts w:ascii="Arial" w:hAnsi="Arial" w:cs="Arial"/>
          <w:b/>
          <w:sz w:val="20"/>
          <w:szCs w:val="20"/>
          <w:lang w:val="es-MX"/>
        </w:rPr>
      </w:pPr>
      <w:r w:rsidRPr="00040A1D">
        <w:rPr>
          <w:rFonts w:ascii="Arial" w:hAnsi="Arial" w:cs="Arial"/>
          <w:b/>
          <w:sz w:val="20"/>
          <w:szCs w:val="20"/>
          <w:lang w:val="es-MX"/>
        </w:rPr>
        <w:t>CONSIDERANDO:</w:t>
      </w:r>
    </w:p>
    <w:p w:rsidR="0037079E" w:rsidRPr="00040A1D" w:rsidRDefault="0037079E" w:rsidP="005478E9">
      <w:pPr>
        <w:ind w:left="-709" w:right="-1141"/>
        <w:jc w:val="center"/>
        <w:rPr>
          <w:rFonts w:ascii="Arial" w:hAnsi="Arial" w:cs="Arial"/>
          <w:b/>
          <w:sz w:val="20"/>
          <w:szCs w:val="20"/>
          <w:lang w:val="es-MX"/>
        </w:rPr>
      </w:pPr>
    </w:p>
    <w:p w:rsidR="00904FED" w:rsidRDefault="0037079E" w:rsidP="000B72E0">
      <w:pPr>
        <w:ind w:left="-709" w:right="-1141"/>
        <w:jc w:val="both"/>
        <w:rPr>
          <w:rFonts w:ascii="Arial" w:hAnsi="Arial" w:cs="Arial"/>
          <w:sz w:val="20"/>
          <w:szCs w:val="20"/>
          <w:lang w:val="es-MX"/>
        </w:rPr>
      </w:pPr>
      <w:r w:rsidRPr="00040A1D">
        <w:rPr>
          <w:rFonts w:ascii="Arial" w:hAnsi="Arial" w:cs="Arial"/>
          <w:sz w:val="20"/>
          <w:szCs w:val="20"/>
          <w:lang w:val="es-MX"/>
        </w:rPr>
        <w:t xml:space="preserve">Que </w:t>
      </w:r>
      <w:r w:rsidR="00904FED">
        <w:rPr>
          <w:rFonts w:ascii="Arial" w:hAnsi="Arial" w:cs="Arial"/>
          <w:sz w:val="20"/>
          <w:szCs w:val="20"/>
          <w:lang w:val="es-MX"/>
        </w:rPr>
        <w:t>el artículo 72 de la Constitución Política de la República de Guatemala establece que la educación tiene como fin primordial el desarrollo integral de la persona huma</w:t>
      </w:r>
      <w:r w:rsidR="00C37269">
        <w:rPr>
          <w:rFonts w:ascii="Arial" w:hAnsi="Arial" w:cs="Arial"/>
          <w:sz w:val="20"/>
          <w:szCs w:val="20"/>
          <w:lang w:val="es-MX"/>
        </w:rPr>
        <w:t>na, el conocimiento de la realid</w:t>
      </w:r>
      <w:r w:rsidR="00904FED">
        <w:rPr>
          <w:rFonts w:ascii="Arial" w:hAnsi="Arial" w:cs="Arial"/>
          <w:sz w:val="20"/>
          <w:szCs w:val="20"/>
          <w:lang w:val="es-MX"/>
        </w:rPr>
        <w:t>ad y cultura nacional y universal.</w:t>
      </w:r>
      <w:r w:rsidR="00351649">
        <w:rPr>
          <w:rFonts w:ascii="Arial" w:hAnsi="Arial" w:cs="Arial"/>
          <w:sz w:val="20"/>
          <w:szCs w:val="20"/>
          <w:lang w:val="es-MX"/>
        </w:rPr>
        <w:t xml:space="preserve"> </w:t>
      </w:r>
      <w:r w:rsidR="00904FED">
        <w:rPr>
          <w:rFonts w:ascii="Arial" w:hAnsi="Arial" w:cs="Arial"/>
          <w:sz w:val="20"/>
          <w:szCs w:val="20"/>
          <w:lang w:val="es-MX"/>
        </w:rPr>
        <w:t>Se declaran de interés nacional la educación, la instrucción, formación social y la enseñanza sistemática de la</w:t>
      </w:r>
      <w:r w:rsidR="00351649">
        <w:rPr>
          <w:rFonts w:ascii="Arial" w:hAnsi="Arial" w:cs="Arial"/>
          <w:sz w:val="20"/>
          <w:szCs w:val="20"/>
          <w:lang w:val="es-MX"/>
        </w:rPr>
        <w:t xml:space="preserve"> </w:t>
      </w:r>
      <w:r w:rsidR="00904FED">
        <w:rPr>
          <w:rFonts w:ascii="Arial" w:hAnsi="Arial" w:cs="Arial"/>
          <w:sz w:val="20"/>
          <w:szCs w:val="20"/>
          <w:lang w:val="es-MX"/>
        </w:rPr>
        <w:t>Constitución de la República y de los derechos humanos.</w:t>
      </w:r>
    </w:p>
    <w:p w:rsidR="00904FED" w:rsidRPr="00040A1D" w:rsidRDefault="00904FED" w:rsidP="005478E9">
      <w:pPr>
        <w:ind w:left="-709" w:right="-1141"/>
        <w:jc w:val="both"/>
        <w:rPr>
          <w:rFonts w:ascii="Arial" w:hAnsi="Arial" w:cs="Arial"/>
          <w:sz w:val="20"/>
          <w:szCs w:val="20"/>
          <w:lang w:val="es-MX"/>
        </w:rPr>
      </w:pPr>
    </w:p>
    <w:p w:rsidR="0037079E" w:rsidRPr="00040A1D" w:rsidRDefault="0037079E" w:rsidP="005478E9">
      <w:pPr>
        <w:ind w:left="-709" w:right="-1141"/>
        <w:jc w:val="center"/>
        <w:rPr>
          <w:rFonts w:ascii="Arial" w:hAnsi="Arial" w:cs="Arial"/>
          <w:b/>
          <w:sz w:val="20"/>
          <w:szCs w:val="20"/>
          <w:lang w:val="es-MX"/>
        </w:rPr>
      </w:pPr>
      <w:r w:rsidRPr="00040A1D">
        <w:rPr>
          <w:rFonts w:ascii="Arial" w:hAnsi="Arial" w:cs="Arial"/>
          <w:b/>
          <w:sz w:val="20"/>
          <w:szCs w:val="20"/>
          <w:lang w:val="es-MX"/>
        </w:rPr>
        <w:t>CONSIDERANDO:</w:t>
      </w:r>
    </w:p>
    <w:p w:rsidR="0037079E" w:rsidRPr="00040A1D" w:rsidRDefault="0037079E" w:rsidP="005478E9">
      <w:pPr>
        <w:ind w:left="-709" w:right="-1141"/>
        <w:jc w:val="center"/>
        <w:rPr>
          <w:rFonts w:ascii="Arial" w:hAnsi="Arial" w:cs="Arial"/>
          <w:b/>
          <w:sz w:val="20"/>
          <w:szCs w:val="20"/>
          <w:lang w:val="es-MX"/>
        </w:rPr>
      </w:pPr>
    </w:p>
    <w:p w:rsidR="0037079E" w:rsidRDefault="0037079E" w:rsidP="005478E9">
      <w:pPr>
        <w:ind w:left="-709" w:right="-1141"/>
        <w:jc w:val="both"/>
        <w:rPr>
          <w:rFonts w:ascii="Arial" w:hAnsi="Arial" w:cs="Arial"/>
          <w:sz w:val="20"/>
          <w:szCs w:val="20"/>
          <w:lang w:val="es-MX"/>
        </w:rPr>
      </w:pPr>
      <w:r w:rsidRPr="00040A1D">
        <w:rPr>
          <w:rFonts w:ascii="Arial" w:hAnsi="Arial" w:cs="Arial"/>
          <w:sz w:val="20"/>
          <w:szCs w:val="20"/>
          <w:lang w:val="es-MX"/>
        </w:rPr>
        <w:t xml:space="preserve">Que </w:t>
      </w:r>
      <w:r w:rsidR="00B546C9">
        <w:rPr>
          <w:rFonts w:ascii="Arial" w:hAnsi="Arial" w:cs="Arial"/>
          <w:sz w:val="20"/>
          <w:szCs w:val="20"/>
          <w:lang w:val="es-MX"/>
        </w:rPr>
        <w:t>de conformidad con el Decreto Número 16-2017 del Congreso de la República de Guatemala, “Ley de Alimentación Escolar”, el Ministerio de Educación, a través de las Direcciones Departamentales de Educación es responsable de coordinar y realizar las gestiones necesarias para la capacitación, constitución, actualización, legalización y registro de las Organizaciones de Padres de Familia de niños matriculados en su jurisdicción; y que para los efectos de esta Ley se reconocen las Organizaciones de Padres de Familia -OPF- creadas y reconocidas por el Ministerio de Educación. Por consiguiente, bastará únicamente la referida inscripción para el reconocimiento de su personalidad jurídica, a efecto que puedan ejercer sus funciones de manera inmediata.</w:t>
      </w:r>
    </w:p>
    <w:p w:rsidR="00B546C9" w:rsidRDefault="00B546C9" w:rsidP="005478E9">
      <w:pPr>
        <w:ind w:left="-709" w:right="-1141"/>
        <w:jc w:val="both"/>
        <w:rPr>
          <w:rFonts w:ascii="Arial" w:hAnsi="Arial" w:cs="Arial"/>
          <w:sz w:val="20"/>
          <w:szCs w:val="20"/>
          <w:lang w:val="es-MX"/>
        </w:rPr>
      </w:pPr>
    </w:p>
    <w:p w:rsidR="00B546C9" w:rsidRPr="00040A1D" w:rsidRDefault="00B546C9" w:rsidP="00B546C9">
      <w:pPr>
        <w:ind w:left="-709" w:right="-1141"/>
        <w:jc w:val="center"/>
        <w:rPr>
          <w:rFonts w:ascii="Arial" w:hAnsi="Arial" w:cs="Arial"/>
          <w:b/>
          <w:sz w:val="20"/>
          <w:szCs w:val="20"/>
          <w:lang w:val="es-MX"/>
        </w:rPr>
      </w:pPr>
      <w:r w:rsidRPr="00040A1D">
        <w:rPr>
          <w:rFonts w:ascii="Arial" w:hAnsi="Arial" w:cs="Arial"/>
          <w:b/>
          <w:sz w:val="20"/>
          <w:szCs w:val="20"/>
          <w:lang w:val="es-MX"/>
        </w:rPr>
        <w:t>CONSIDERANDO:</w:t>
      </w:r>
    </w:p>
    <w:p w:rsidR="00B546C9" w:rsidRDefault="00B546C9" w:rsidP="005478E9">
      <w:pPr>
        <w:ind w:left="-709" w:right="-1141"/>
        <w:jc w:val="both"/>
        <w:rPr>
          <w:rFonts w:ascii="Arial" w:hAnsi="Arial" w:cs="Arial"/>
          <w:i/>
          <w:sz w:val="20"/>
          <w:szCs w:val="20"/>
          <w:lang w:val="es-MX"/>
        </w:rPr>
      </w:pPr>
    </w:p>
    <w:p w:rsidR="00B546C9" w:rsidRPr="00040A1D" w:rsidRDefault="00B546C9" w:rsidP="005478E9">
      <w:pPr>
        <w:ind w:left="-709" w:right="-1141"/>
        <w:jc w:val="both"/>
        <w:rPr>
          <w:rFonts w:ascii="Arial" w:hAnsi="Arial" w:cs="Arial"/>
          <w:i/>
          <w:sz w:val="20"/>
          <w:szCs w:val="20"/>
          <w:lang w:val="es-MX"/>
        </w:rPr>
      </w:pPr>
      <w:r w:rsidRPr="00040A1D">
        <w:rPr>
          <w:rFonts w:ascii="Arial" w:hAnsi="Arial" w:cs="Arial"/>
          <w:sz w:val="20"/>
          <w:szCs w:val="20"/>
          <w:lang w:val="es-MX"/>
        </w:rPr>
        <w:t xml:space="preserve">Que </w:t>
      </w:r>
      <w:r>
        <w:rPr>
          <w:rFonts w:ascii="Arial" w:hAnsi="Arial" w:cs="Arial"/>
          <w:sz w:val="20"/>
          <w:szCs w:val="20"/>
          <w:lang w:val="es-MX"/>
        </w:rPr>
        <w:t xml:space="preserve"> el Acuerdo Gubernativo Número 233-2017, de fecha 27 de octubre de 2017</w:t>
      </w:r>
      <w:r w:rsidR="00367996">
        <w:rPr>
          <w:rFonts w:ascii="Arial" w:hAnsi="Arial" w:cs="Arial"/>
          <w:sz w:val="20"/>
          <w:szCs w:val="20"/>
          <w:lang w:val="es-MX"/>
        </w:rPr>
        <w:t>,</w:t>
      </w:r>
      <w:r>
        <w:rPr>
          <w:rFonts w:ascii="Arial" w:hAnsi="Arial" w:cs="Arial"/>
          <w:sz w:val="20"/>
          <w:szCs w:val="20"/>
          <w:lang w:val="es-MX"/>
        </w:rPr>
        <w:t xml:space="preserve"> “Reglamento de las Organizaciones de Padres de Familia -OPF-”, regula que para alcanzar los fines de la educación en el país, es imperativo unificar en una sola figura todas las organizaciones de padres de familia existentes en los Centros Educativos Públicos, con el propósito de hacer participativa a la comunidad en el fomento y administración de programas de apoyo escolar que respondan a las necesidades y demandas de los educandos, en su realidad multilingüe, multiétnica y pluricultural, la cual es de estricto interés del Estado.</w:t>
      </w:r>
    </w:p>
    <w:p w:rsidR="0037079E" w:rsidRPr="00040A1D" w:rsidRDefault="0037079E" w:rsidP="005478E9">
      <w:pPr>
        <w:ind w:left="-709" w:right="-1141"/>
        <w:jc w:val="both"/>
        <w:rPr>
          <w:rFonts w:ascii="Arial" w:hAnsi="Arial" w:cs="Arial"/>
          <w:i/>
          <w:sz w:val="20"/>
          <w:szCs w:val="20"/>
          <w:lang w:val="es-MX"/>
        </w:rPr>
      </w:pPr>
    </w:p>
    <w:p w:rsidR="0037079E" w:rsidRPr="00040A1D" w:rsidRDefault="0037079E" w:rsidP="005478E9">
      <w:pPr>
        <w:ind w:left="-709" w:right="-1141"/>
        <w:jc w:val="center"/>
        <w:rPr>
          <w:rFonts w:ascii="Arial" w:hAnsi="Arial" w:cs="Arial"/>
          <w:b/>
          <w:sz w:val="20"/>
          <w:szCs w:val="20"/>
          <w:lang w:val="es-MX"/>
        </w:rPr>
      </w:pPr>
      <w:r w:rsidRPr="00040A1D">
        <w:rPr>
          <w:rFonts w:ascii="Arial" w:hAnsi="Arial" w:cs="Arial"/>
          <w:b/>
          <w:sz w:val="20"/>
          <w:szCs w:val="20"/>
          <w:lang w:val="es-MX"/>
        </w:rPr>
        <w:t>POR TANTO:</w:t>
      </w:r>
    </w:p>
    <w:p w:rsidR="0037079E" w:rsidRPr="00040A1D" w:rsidRDefault="0037079E" w:rsidP="005478E9">
      <w:pPr>
        <w:ind w:left="-709" w:right="-1141"/>
        <w:jc w:val="center"/>
        <w:rPr>
          <w:rFonts w:ascii="Arial" w:hAnsi="Arial" w:cs="Arial"/>
          <w:b/>
          <w:sz w:val="20"/>
          <w:szCs w:val="20"/>
          <w:lang w:val="es-MX"/>
        </w:rPr>
      </w:pPr>
    </w:p>
    <w:p w:rsidR="0037079E" w:rsidRPr="00040A1D" w:rsidRDefault="0037079E" w:rsidP="005478E9">
      <w:pPr>
        <w:ind w:left="-709" w:right="-1141"/>
        <w:jc w:val="both"/>
        <w:rPr>
          <w:rFonts w:ascii="Arial" w:hAnsi="Arial" w:cs="Arial"/>
          <w:sz w:val="20"/>
          <w:szCs w:val="20"/>
          <w:lang w:val="es-MX"/>
        </w:rPr>
      </w:pPr>
      <w:r w:rsidRPr="00040A1D">
        <w:rPr>
          <w:rFonts w:ascii="Arial" w:hAnsi="Arial" w:cs="Arial"/>
          <w:sz w:val="20"/>
          <w:szCs w:val="20"/>
          <w:lang w:val="es-MX"/>
        </w:rPr>
        <w:t>En el ejercicio de las funciones que le asigna el Acuerdo Gubernativo 165-96 de fecha 21 de mayo de 1996, “Creación de las Direcciones Departamentales de Educación”; con base a lo prescrito en los Artículos 5 del Acuerdo Gubernativo N</w:t>
      </w:r>
      <w:r w:rsidR="00367996">
        <w:rPr>
          <w:rFonts w:ascii="Arial" w:hAnsi="Arial" w:cs="Arial"/>
          <w:sz w:val="20"/>
          <w:szCs w:val="20"/>
          <w:lang w:val="es-MX"/>
        </w:rPr>
        <w:t>úmero</w:t>
      </w:r>
      <w:r w:rsidRPr="00040A1D">
        <w:rPr>
          <w:rFonts w:ascii="Arial" w:hAnsi="Arial" w:cs="Arial"/>
          <w:sz w:val="20"/>
          <w:szCs w:val="20"/>
          <w:lang w:val="es-MX"/>
        </w:rPr>
        <w:t xml:space="preserve"> 233-2017 “Reglamento de las Organizaciones de Padres de Familia -OPF-</w:t>
      </w:r>
      <w:r w:rsidR="00367996">
        <w:rPr>
          <w:rFonts w:ascii="Arial" w:hAnsi="Arial" w:cs="Arial"/>
          <w:sz w:val="20"/>
          <w:szCs w:val="20"/>
          <w:lang w:val="es-MX"/>
        </w:rPr>
        <w:t>”</w:t>
      </w:r>
      <w:r w:rsidRPr="00040A1D">
        <w:rPr>
          <w:rFonts w:ascii="Arial" w:hAnsi="Arial" w:cs="Arial"/>
          <w:sz w:val="20"/>
          <w:szCs w:val="20"/>
          <w:lang w:val="es-MX"/>
        </w:rPr>
        <w:t xml:space="preserve">; y 33 </w:t>
      </w:r>
      <w:r w:rsidR="00FF7A35">
        <w:rPr>
          <w:rFonts w:ascii="Arial" w:hAnsi="Arial" w:cs="Arial"/>
          <w:sz w:val="20"/>
          <w:szCs w:val="20"/>
          <w:lang w:val="es-MX"/>
        </w:rPr>
        <w:t xml:space="preserve">del </w:t>
      </w:r>
      <w:r w:rsidRPr="00040A1D">
        <w:rPr>
          <w:rFonts w:ascii="Arial" w:hAnsi="Arial" w:cs="Arial"/>
          <w:sz w:val="20"/>
          <w:szCs w:val="20"/>
          <w:lang w:val="es-MX"/>
        </w:rPr>
        <w:t xml:space="preserve">Decreto </w:t>
      </w:r>
      <w:r w:rsidR="00367996">
        <w:rPr>
          <w:rFonts w:ascii="Arial" w:hAnsi="Arial" w:cs="Arial"/>
          <w:sz w:val="20"/>
          <w:szCs w:val="20"/>
          <w:lang w:val="es-MX"/>
        </w:rPr>
        <w:t xml:space="preserve">número </w:t>
      </w:r>
      <w:r w:rsidRPr="00040A1D">
        <w:rPr>
          <w:rFonts w:ascii="Arial" w:hAnsi="Arial" w:cs="Arial"/>
          <w:sz w:val="20"/>
          <w:szCs w:val="20"/>
          <w:lang w:val="es-MX"/>
        </w:rPr>
        <w:t>114-</w:t>
      </w:r>
      <w:r w:rsidR="00FF7A35">
        <w:rPr>
          <w:rFonts w:ascii="Arial" w:hAnsi="Arial" w:cs="Arial"/>
          <w:sz w:val="20"/>
          <w:szCs w:val="20"/>
          <w:lang w:val="es-MX"/>
        </w:rPr>
        <w:t xml:space="preserve">97 del Congreso de la República, </w:t>
      </w:r>
      <w:r w:rsidR="00367996">
        <w:rPr>
          <w:rFonts w:ascii="Arial" w:hAnsi="Arial" w:cs="Arial"/>
          <w:sz w:val="20"/>
          <w:szCs w:val="20"/>
          <w:lang w:val="es-MX"/>
        </w:rPr>
        <w:t>“</w:t>
      </w:r>
      <w:r w:rsidR="00FF7A35">
        <w:rPr>
          <w:rFonts w:ascii="Arial" w:hAnsi="Arial" w:cs="Arial"/>
          <w:sz w:val="20"/>
          <w:szCs w:val="20"/>
          <w:lang w:val="es-MX"/>
        </w:rPr>
        <w:t>Ley</w:t>
      </w:r>
      <w:r w:rsidR="00FF7A35" w:rsidRPr="00040A1D">
        <w:rPr>
          <w:rFonts w:ascii="Arial" w:hAnsi="Arial" w:cs="Arial"/>
          <w:sz w:val="20"/>
          <w:szCs w:val="20"/>
          <w:lang w:val="es-MX"/>
        </w:rPr>
        <w:t xml:space="preserve"> del Organismo Ejecutivo</w:t>
      </w:r>
      <w:r w:rsidR="00367996">
        <w:rPr>
          <w:rFonts w:ascii="Arial" w:hAnsi="Arial" w:cs="Arial"/>
          <w:sz w:val="20"/>
          <w:szCs w:val="20"/>
          <w:lang w:val="es-MX"/>
        </w:rPr>
        <w:t>”</w:t>
      </w:r>
      <w:r w:rsidRPr="00040A1D">
        <w:rPr>
          <w:rFonts w:ascii="Arial" w:hAnsi="Arial" w:cs="Arial"/>
          <w:sz w:val="20"/>
          <w:szCs w:val="20"/>
          <w:lang w:val="es-MX"/>
        </w:rPr>
        <w:t>.</w:t>
      </w:r>
    </w:p>
    <w:p w:rsidR="0037079E" w:rsidRPr="00040A1D" w:rsidRDefault="0037079E" w:rsidP="005478E9">
      <w:pPr>
        <w:ind w:left="-709" w:right="-1141"/>
        <w:jc w:val="both"/>
        <w:rPr>
          <w:rFonts w:ascii="Arial" w:hAnsi="Arial" w:cs="Arial"/>
          <w:sz w:val="20"/>
          <w:szCs w:val="20"/>
          <w:lang w:val="es-MX"/>
        </w:rPr>
      </w:pPr>
    </w:p>
    <w:p w:rsidR="0037079E" w:rsidRPr="00040A1D" w:rsidRDefault="0037079E" w:rsidP="005478E9">
      <w:pPr>
        <w:ind w:left="-709" w:right="-1141"/>
        <w:jc w:val="center"/>
        <w:rPr>
          <w:rFonts w:ascii="Arial" w:hAnsi="Arial" w:cs="Arial"/>
          <w:b/>
          <w:sz w:val="20"/>
          <w:szCs w:val="20"/>
          <w:lang w:val="es-MX"/>
        </w:rPr>
      </w:pPr>
      <w:r w:rsidRPr="00040A1D">
        <w:rPr>
          <w:rFonts w:ascii="Arial" w:hAnsi="Arial" w:cs="Arial"/>
          <w:b/>
          <w:sz w:val="20"/>
          <w:szCs w:val="20"/>
          <w:lang w:val="es-MX"/>
        </w:rPr>
        <w:t>RESUELVE:</w:t>
      </w:r>
    </w:p>
    <w:p w:rsidR="0037079E" w:rsidRPr="00040A1D" w:rsidRDefault="0037079E" w:rsidP="005478E9">
      <w:pPr>
        <w:ind w:left="-709" w:right="-1141"/>
        <w:jc w:val="center"/>
        <w:rPr>
          <w:rFonts w:ascii="Arial" w:hAnsi="Arial" w:cs="Arial"/>
          <w:b/>
          <w:sz w:val="20"/>
          <w:szCs w:val="20"/>
          <w:lang w:val="es-MX"/>
        </w:rPr>
      </w:pPr>
    </w:p>
    <w:p w:rsidR="0037079E" w:rsidRPr="00040A1D" w:rsidRDefault="0037079E" w:rsidP="005478E9">
      <w:pPr>
        <w:ind w:left="-709" w:right="-1141"/>
        <w:rPr>
          <w:rFonts w:ascii="Arial" w:hAnsi="Arial" w:cs="Arial"/>
          <w:b/>
          <w:sz w:val="20"/>
          <w:szCs w:val="20"/>
          <w:lang w:val="es-MX"/>
        </w:rPr>
      </w:pPr>
    </w:p>
    <w:p w:rsidR="0037079E" w:rsidRPr="00040A1D" w:rsidRDefault="0037079E" w:rsidP="005478E9">
      <w:pPr>
        <w:ind w:left="-709" w:right="-1141"/>
        <w:jc w:val="both"/>
        <w:rPr>
          <w:rFonts w:ascii="Arial" w:hAnsi="Arial" w:cs="Arial"/>
          <w:sz w:val="20"/>
          <w:szCs w:val="20"/>
          <w:lang w:val="es-MX"/>
        </w:rPr>
      </w:pPr>
      <w:r w:rsidRPr="00040A1D">
        <w:rPr>
          <w:rFonts w:ascii="Arial" w:hAnsi="Arial" w:cs="Arial"/>
          <w:b/>
          <w:sz w:val="20"/>
          <w:szCs w:val="20"/>
          <w:lang w:val="es-MX"/>
        </w:rPr>
        <w:t xml:space="preserve">Artículo 1. </w:t>
      </w:r>
      <w:r w:rsidRPr="00040A1D">
        <w:rPr>
          <w:rFonts w:ascii="Arial" w:hAnsi="Arial" w:cs="Arial"/>
          <w:sz w:val="20"/>
          <w:szCs w:val="20"/>
          <w:lang w:val="es-MX"/>
        </w:rPr>
        <w:t xml:space="preserve">Aprobar los estatutos de la </w:t>
      </w:r>
      <w:r w:rsidRPr="00C37269">
        <w:rPr>
          <w:rFonts w:ascii="Arial" w:hAnsi="Arial" w:cs="Arial"/>
          <w:sz w:val="20"/>
          <w:szCs w:val="20"/>
          <w:lang w:val="es-MX"/>
        </w:rPr>
        <w:t>O</w:t>
      </w:r>
      <w:r w:rsidR="00C37269" w:rsidRPr="00C37269">
        <w:rPr>
          <w:rFonts w:ascii="Arial" w:hAnsi="Arial" w:cs="Arial"/>
          <w:sz w:val="20"/>
          <w:szCs w:val="20"/>
          <w:lang w:val="es-MX"/>
        </w:rPr>
        <w:t xml:space="preserve">rganización de Padres de Familia </w:t>
      </w:r>
      <w:r w:rsidR="006A7D24" w:rsidRPr="00C37269">
        <w:rPr>
          <w:rFonts w:ascii="Arial" w:hAnsi="Arial" w:cs="Arial"/>
          <w:sz w:val="20"/>
          <w:szCs w:val="20"/>
          <w:lang w:val="es-MX"/>
        </w:rPr>
        <w:t>denominada</w:t>
      </w:r>
      <w:r w:rsidR="006A7D24">
        <w:rPr>
          <w:rFonts w:ascii="Arial" w:hAnsi="Arial" w:cs="Arial"/>
          <w:b/>
          <w:sz w:val="20"/>
          <w:szCs w:val="20"/>
          <w:lang w:val="es-MX"/>
        </w:rPr>
        <w:t xml:space="preserve"> “</w:t>
      </w:r>
      <w:r w:rsidR="0063589E">
        <w:rPr>
          <w:rFonts w:ascii="Arial" w:hAnsi="Arial" w:cs="Arial"/>
          <w:b/>
          <w:sz w:val="20"/>
          <w:szCs w:val="20"/>
          <w:lang w:val="es-MX"/>
        </w:rPr>
        <w:t>______________________________</w:t>
      </w:r>
      <w:r w:rsidR="006A7D24">
        <w:rPr>
          <w:rFonts w:ascii="Arial" w:hAnsi="Arial" w:cs="Arial"/>
          <w:b/>
          <w:sz w:val="20"/>
          <w:szCs w:val="20"/>
          <w:lang w:val="es-MX"/>
        </w:rPr>
        <w:t xml:space="preserve">” </w:t>
      </w:r>
      <w:r w:rsidR="006A7D24" w:rsidRPr="005C08AE">
        <w:rPr>
          <w:rFonts w:ascii="Arial" w:hAnsi="Arial" w:cs="Arial"/>
          <w:color w:val="808080" w:themeColor="background1" w:themeShade="80"/>
          <w:sz w:val="16"/>
          <w:szCs w:val="16"/>
          <w:lang w:val="es-MX"/>
        </w:rPr>
        <w:t>(</w:t>
      </w:r>
      <w:r w:rsidR="006A7D24" w:rsidRPr="005C08AE">
        <w:rPr>
          <w:rFonts w:ascii="Arial" w:hAnsi="Arial" w:cs="Arial"/>
          <w:i/>
          <w:color w:val="808080" w:themeColor="background1" w:themeShade="80"/>
          <w:sz w:val="16"/>
          <w:szCs w:val="16"/>
          <w:lang w:val="es-MX"/>
        </w:rPr>
        <w:t>indicar nombre de la Organización de Padres de Familia tal y como aparece en el acta constitutiva</w:t>
      </w:r>
      <w:r w:rsidR="006A7D24" w:rsidRPr="005C08AE">
        <w:rPr>
          <w:rFonts w:ascii="Arial" w:hAnsi="Arial" w:cs="Arial"/>
          <w:color w:val="808080" w:themeColor="background1" w:themeShade="80"/>
          <w:sz w:val="16"/>
          <w:szCs w:val="16"/>
          <w:lang w:val="es-MX"/>
        </w:rPr>
        <w:t>)</w:t>
      </w:r>
      <w:r w:rsidR="006A7D24" w:rsidRPr="00C37269">
        <w:rPr>
          <w:rFonts w:ascii="Arial" w:hAnsi="Arial" w:cs="Arial"/>
          <w:sz w:val="20"/>
          <w:szCs w:val="20"/>
          <w:lang w:val="es-MX"/>
        </w:rPr>
        <w:t xml:space="preserve"> </w:t>
      </w:r>
      <w:r w:rsidR="00C37269" w:rsidRPr="00C37269">
        <w:rPr>
          <w:rFonts w:ascii="Arial" w:hAnsi="Arial" w:cs="Arial"/>
          <w:sz w:val="20"/>
          <w:szCs w:val="20"/>
          <w:lang w:val="es-MX"/>
        </w:rPr>
        <w:t>del centro educativo</w:t>
      </w:r>
      <w:r w:rsidR="0063589E">
        <w:rPr>
          <w:rFonts w:ascii="Arial" w:hAnsi="Arial" w:cs="Arial"/>
          <w:sz w:val="20"/>
          <w:szCs w:val="20"/>
          <w:lang w:val="es-MX"/>
        </w:rPr>
        <w:t xml:space="preserve"> __________________________ </w:t>
      </w:r>
      <w:r w:rsidR="00F4552C" w:rsidRPr="005C08AE">
        <w:rPr>
          <w:rFonts w:ascii="Arial" w:hAnsi="Arial" w:cs="Arial"/>
          <w:i/>
          <w:color w:val="808080" w:themeColor="background1" w:themeShade="80"/>
          <w:sz w:val="16"/>
          <w:szCs w:val="16"/>
          <w:lang w:val="es-MX"/>
        </w:rPr>
        <w:t>(indicar nombre del Centro Educativo, tal como aparece en el SDR)</w:t>
      </w:r>
      <w:r w:rsidRPr="00C37269">
        <w:rPr>
          <w:rFonts w:ascii="Arial" w:hAnsi="Arial" w:cs="Arial"/>
          <w:sz w:val="20"/>
          <w:szCs w:val="20"/>
          <w:lang w:val="es-MX"/>
        </w:rPr>
        <w:t>,</w:t>
      </w:r>
      <w:r w:rsidRPr="00040A1D">
        <w:rPr>
          <w:rFonts w:ascii="Arial" w:hAnsi="Arial" w:cs="Arial"/>
          <w:b/>
          <w:sz w:val="20"/>
          <w:szCs w:val="20"/>
          <w:lang w:val="es-MX"/>
        </w:rPr>
        <w:t xml:space="preserve"> </w:t>
      </w:r>
      <w:r w:rsidRPr="00040A1D">
        <w:rPr>
          <w:rFonts w:ascii="Arial" w:hAnsi="Arial" w:cs="Arial"/>
          <w:sz w:val="20"/>
          <w:szCs w:val="20"/>
          <w:lang w:val="es-MX"/>
        </w:rPr>
        <w:t>ubicada en</w:t>
      </w:r>
      <w:r w:rsidR="00C37269">
        <w:rPr>
          <w:rFonts w:ascii="Arial" w:hAnsi="Arial" w:cs="Arial"/>
          <w:sz w:val="20"/>
          <w:szCs w:val="20"/>
          <w:lang w:val="es-MX"/>
        </w:rPr>
        <w:t xml:space="preserve"> </w:t>
      </w:r>
      <w:r w:rsidRPr="00040A1D">
        <w:rPr>
          <w:rFonts w:ascii="Arial" w:hAnsi="Arial" w:cs="Arial"/>
          <w:sz w:val="20"/>
          <w:szCs w:val="20"/>
          <w:lang w:val="es-MX"/>
        </w:rPr>
        <w:t>_______________</w:t>
      </w:r>
      <w:r w:rsidR="00C37269">
        <w:rPr>
          <w:rFonts w:ascii="Arial" w:hAnsi="Arial" w:cs="Arial"/>
          <w:sz w:val="20"/>
          <w:szCs w:val="20"/>
          <w:lang w:val="es-MX"/>
        </w:rPr>
        <w:t xml:space="preserve"> </w:t>
      </w:r>
      <w:r w:rsidRPr="00040A1D">
        <w:rPr>
          <w:rFonts w:ascii="Arial" w:hAnsi="Arial" w:cs="Arial"/>
          <w:sz w:val="20"/>
          <w:szCs w:val="20"/>
          <w:lang w:val="es-MX"/>
        </w:rPr>
        <w:t>del municipio de ______________</w:t>
      </w:r>
      <w:r w:rsidR="00C37269">
        <w:rPr>
          <w:rFonts w:ascii="Arial" w:hAnsi="Arial" w:cs="Arial"/>
          <w:sz w:val="20"/>
          <w:szCs w:val="20"/>
          <w:lang w:val="es-MX"/>
        </w:rPr>
        <w:t xml:space="preserve"> </w:t>
      </w:r>
      <w:r w:rsidRPr="00040A1D">
        <w:rPr>
          <w:rFonts w:ascii="Arial" w:hAnsi="Arial" w:cs="Arial"/>
          <w:sz w:val="20"/>
          <w:szCs w:val="20"/>
          <w:lang w:val="es-MX"/>
        </w:rPr>
        <w:t>del Departamento de _______</w:t>
      </w:r>
      <w:r w:rsidR="00C37269">
        <w:rPr>
          <w:rFonts w:ascii="Arial" w:hAnsi="Arial" w:cs="Arial"/>
          <w:sz w:val="20"/>
          <w:szCs w:val="20"/>
          <w:lang w:val="es-MX"/>
        </w:rPr>
        <w:t>____</w:t>
      </w:r>
      <w:r w:rsidRPr="00040A1D">
        <w:rPr>
          <w:rFonts w:ascii="Arial" w:hAnsi="Arial" w:cs="Arial"/>
          <w:sz w:val="20"/>
          <w:szCs w:val="20"/>
          <w:lang w:val="es-MX"/>
        </w:rPr>
        <w:t>___; contenidos en el Acta de Constitución número _____</w:t>
      </w:r>
      <w:r w:rsidR="001E3E5B">
        <w:rPr>
          <w:rFonts w:ascii="Arial" w:hAnsi="Arial" w:cs="Arial"/>
          <w:sz w:val="20"/>
          <w:szCs w:val="20"/>
          <w:lang w:val="es-MX"/>
        </w:rPr>
        <w:t>__</w:t>
      </w:r>
      <w:r w:rsidRPr="00040A1D">
        <w:rPr>
          <w:rFonts w:ascii="Arial" w:hAnsi="Arial" w:cs="Arial"/>
          <w:sz w:val="20"/>
          <w:szCs w:val="20"/>
          <w:lang w:val="es-MX"/>
        </w:rPr>
        <w:t xml:space="preserve">_________ </w:t>
      </w:r>
      <w:r w:rsidR="001E3E5B">
        <w:rPr>
          <w:rFonts w:ascii="Arial" w:hAnsi="Arial" w:cs="Arial"/>
          <w:sz w:val="20"/>
          <w:szCs w:val="20"/>
          <w:lang w:val="es-MX"/>
        </w:rPr>
        <w:t xml:space="preserve">de fecha ___________________ que consta </w:t>
      </w:r>
      <w:r w:rsidRPr="00F4552C">
        <w:rPr>
          <w:rFonts w:ascii="Arial" w:hAnsi="Arial" w:cs="Arial"/>
          <w:sz w:val="20"/>
          <w:szCs w:val="20"/>
          <w:lang w:val="es-MX"/>
        </w:rPr>
        <w:t>a</w:t>
      </w:r>
      <w:r w:rsidR="00C37269">
        <w:rPr>
          <w:rFonts w:ascii="Arial" w:hAnsi="Arial" w:cs="Arial"/>
          <w:sz w:val="20"/>
          <w:szCs w:val="20"/>
          <w:lang w:val="es-MX"/>
        </w:rPr>
        <w:t xml:space="preserve"> </w:t>
      </w:r>
      <w:r w:rsidRPr="00040A1D">
        <w:rPr>
          <w:rFonts w:ascii="Arial" w:hAnsi="Arial" w:cs="Arial"/>
          <w:b/>
          <w:bCs/>
          <w:color w:val="000000"/>
          <w:sz w:val="20"/>
          <w:szCs w:val="20"/>
          <w:lang w:val="es-GT"/>
        </w:rPr>
        <w:t>Folios  del ______  al ______ del  Libro No. _</w:t>
      </w:r>
      <w:r w:rsidR="001E3E5B">
        <w:rPr>
          <w:rFonts w:ascii="Arial" w:hAnsi="Arial" w:cs="Arial"/>
          <w:b/>
          <w:bCs/>
          <w:color w:val="000000"/>
          <w:sz w:val="20"/>
          <w:szCs w:val="20"/>
          <w:lang w:val="es-GT"/>
        </w:rPr>
        <w:t>_______</w:t>
      </w:r>
      <w:r w:rsidRPr="00040A1D">
        <w:rPr>
          <w:rFonts w:ascii="Arial" w:hAnsi="Arial" w:cs="Arial"/>
          <w:b/>
          <w:bCs/>
          <w:color w:val="000000"/>
          <w:sz w:val="20"/>
          <w:szCs w:val="20"/>
          <w:lang w:val="es-GT"/>
        </w:rPr>
        <w:t>___</w:t>
      </w:r>
      <w:r w:rsidR="00C37269">
        <w:rPr>
          <w:rFonts w:ascii="Arial" w:hAnsi="Arial" w:cs="Arial"/>
          <w:b/>
          <w:bCs/>
          <w:color w:val="000000"/>
          <w:sz w:val="20"/>
          <w:szCs w:val="20"/>
          <w:lang w:val="es-GT"/>
        </w:rPr>
        <w:t xml:space="preserve"> </w:t>
      </w:r>
      <w:r w:rsidRPr="00040A1D">
        <w:rPr>
          <w:rFonts w:ascii="Arial" w:hAnsi="Arial" w:cs="Arial"/>
          <w:sz w:val="20"/>
          <w:szCs w:val="20"/>
          <w:lang w:val="es-MX"/>
        </w:rPr>
        <w:t>de hojas móviles de esta Dirección Departamental de Educación</w:t>
      </w:r>
      <w:r w:rsidR="007F6203">
        <w:rPr>
          <w:rFonts w:ascii="Arial" w:hAnsi="Arial" w:cs="Arial"/>
          <w:sz w:val="20"/>
          <w:szCs w:val="20"/>
          <w:lang w:val="es-MX"/>
        </w:rPr>
        <w:t>, autorizado por la Contraloría General de Cuentas con el Registro número _________________________</w:t>
      </w:r>
      <w:r w:rsidRPr="00040A1D">
        <w:rPr>
          <w:rFonts w:ascii="Arial" w:hAnsi="Arial" w:cs="Arial"/>
          <w:sz w:val="20"/>
          <w:szCs w:val="20"/>
          <w:lang w:val="es-MX"/>
        </w:rPr>
        <w:t>.</w:t>
      </w:r>
    </w:p>
    <w:p w:rsidR="0037079E" w:rsidRPr="00040A1D" w:rsidRDefault="0037079E" w:rsidP="005478E9">
      <w:pPr>
        <w:ind w:left="-709" w:right="-1141"/>
        <w:jc w:val="both"/>
        <w:rPr>
          <w:rFonts w:ascii="Arial" w:hAnsi="Arial" w:cs="Arial"/>
          <w:sz w:val="20"/>
          <w:szCs w:val="20"/>
          <w:lang w:val="es-MX"/>
        </w:rPr>
      </w:pPr>
    </w:p>
    <w:p w:rsidR="002E1749" w:rsidRDefault="002E1749" w:rsidP="005478E9">
      <w:pPr>
        <w:ind w:left="-709" w:right="-1141"/>
        <w:jc w:val="both"/>
        <w:rPr>
          <w:rFonts w:ascii="Arial" w:hAnsi="Arial" w:cs="Arial"/>
          <w:b/>
          <w:sz w:val="20"/>
          <w:szCs w:val="20"/>
          <w:lang w:val="es-MX"/>
        </w:rPr>
      </w:pPr>
      <w:bookmarkStart w:id="0" w:name="_GoBack"/>
      <w:bookmarkEnd w:id="0"/>
    </w:p>
    <w:p w:rsidR="001046EF" w:rsidRDefault="001046EF" w:rsidP="002E1749">
      <w:pPr>
        <w:ind w:left="-709" w:right="-1141"/>
        <w:jc w:val="right"/>
        <w:rPr>
          <w:rFonts w:ascii="Arial" w:hAnsi="Arial" w:cs="Arial"/>
          <w:b/>
          <w:sz w:val="20"/>
          <w:szCs w:val="20"/>
          <w:lang w:val="es-MX"/>
        </w:rPr>
      </w:pPr>
    </w:p>
    <w:p w:rsidR="001046EF" w:rsidRDefault="001046EF" w:rsidP="002E1749">
      <w:pPr>
        <w:ind w:left="-709" w:right="-1141"/>
        <w:jc w:val="right"/>
        <w:rPr>
          <w:rFonts w:ascii="Arial" w:hAnsi="Arial" w:cs="Arial"/>
          <w:b/>
          <w:sz w:val="20"/>
          <w:szCs w:val="20"/>
          <w:lang w:val="es-MX"/>
        </w:rPr>
      </w:pPr>
    </w:p>
    <w:p w:rsidR="002E1749" w:rsidRDefault="002E1749" w:rsidP="002E1749">
      <w:pPr>
        <w:ind w:left="-709" w:right="-1141"/>
        <w:jc w:val="right"/>
        <w:rPr>
          <w:rFonts w:ascii="Arial" w:hAnsi="Arial" w:cs="Arial"/>
          <w:b/>
          <w:sz w:val="20"/>
          <w:szCs w:val="20"/>
          <w:lang w:val="es-MX"/>
        </w:rPr>
      </w:pPr>
      <w:r>
        <w:rPr>
          <w:rFonts w:ascii="Arial" w:hAnsi="Arial" w:cs="Arial"/>
          <w:b/>
          <w:sz w:val="20"/>
          <w:szCs w:val="20"/>
          <w:lang w:val="es-MX"/>
        </w:rPr>
        <w:t>RESOLUCIÓN DIDEDUC No._____________</w:t>
      </w:r>
    </w:p>
    <w:p w:rsidR="002E1749" w:rsidRDefault="002E1749" w:rsidP="002E1749">
      <w:pPr>
        <w:ind w:left="-709" w:right="-1141"/>
        <w:jc w:val="right"/>
        <w:rPr>
          <w:rFonts w:ascii="Arial" w:hAnsi="Arial" w:cs="Arial"/>
          <w:b/>
          <w:sz w:val="20"/>
          <w:szCs w:val="20"/>
          <w:lang w:val="es-MX"/>
        </w:rPr>
      </w:pPr>
    </w:p>
    <w:p w:rsidR="002E1749" w:rsidRDefault="002E1749" w:rsidP="005478E9">
      <w:pPr>
        <w:ind w:left="-709" w:right="-1141"/>
        <w:jc w:val="both"/>
        <w:rPr>
          <w:rFonts w:ascii="Arial" w:hAnsi="Arial" w:cs="Arial"/>
          <w:b/>
          <w:sz w:val="20"/>
          <w:szCs w:val="20"/>
          <w:lang w:val="es-MX"/>
        </w:rPr>
      </w:pPr>
    </w:p>
    <w:p w:rsidR="0037079E" w:rsidRDefault="0037079E" w:rsidP="005478E9">
      <w:pPr>
        <w:ind w:left="-709" w:right="-1141"/>
        <w:jc w:val="both"/>
        <w:rPr>
          <w:rFonts w:ascii="Arial" w:hAnsi="Arial" w:cs="Arial"/>
          <w:noProof/>
          <w:sz w:val="20"/>
          <w:szCs w:val="20"/>
          <w:lang w:val="es-MX"/>
        </w:rPr>
      </w:pPr>
      <w:r w:rsidRPr="00040A1D">
        <w:rPr>
          <w:rFonts w:ascii="Arial" w:hAnsi="Arial" w:cs="Arial"/>
          <w:b/>
          <w:sz w:val="20"/>
          <w:szCs w:val="20"/>
          <w:lang w:val="es-MX"/>
        </w:rPr>
        <w:t>Artículo 2.</w:t>
      </w:r>
      <w:r w:rsidR="00DE2753">
        <w:rPr>
          <w:rFonts w:ascii="Arial" w:hAnsi="Arial" w:cs="Arial"/>
          <w:b/>
          <w:sz w:val="20"/>
          <w:szCs w:val="20"/>
          <w:lang w:val="es-MX"/>
        </w:rPr>
        <w:t xml:space="preserve"> </w:t>
      </w:r>
      <w:r w:rsidRPr="00040A1D">
        <w:rPr>
          <w:rFonts w:ascii="Arial" w:hAnsi="Arial" w:cs="Arial"/>
          <w:sz w:val="20"/>
          <w:szCs w:val="20"/>
          <w:lang w:val="es-MX"/>
        </w:rPr>
        <w:t xml:space="preserve">Reconocer la personalidad Jurídica de la </w:t>
      </w:r>
      <w:r w:rsidR="001046EF" w:rsidRPr="00C37269">
        <w:rPr>
          <w:rFonts w:ascii="Arial" w:hAnsi="Arial" w:cs="Arial"/>
          <w:sz w:val="20"/>
          <w:szCs w:val="20"/>
          <w:lang w:val="es-MX"/>
        </w:rPr>
        <w:t>Organización de Padres de Familia denominada</w:t>
      </w:r>
      <w:r w:rsidR="001046EF">
        <w:rPr>
          <w:rFonts w:ascii="Arial" w:hAnsi="Arial" w:cs="Arial"/>
          <w:b/>
          <w:sz w:val="20"/>
          <w:szCs w:val="20"/>
          <w:lang w:val="es-MX"/>
        </w:rPr>
        <w:t xml:space="preserve"> “</w:t>
      </w:r>
      <w:r w:rsidR="0063589E">
        <w:rPr>
          <w:rFonts w:ascii="Arial" w:hAnsi="Arial" w:cs="Arial"/>
          <w:b/>
          <w:sz w:val="20"/>
          <w:szCs w:val="20"/>
          <w:lang w:val="es-MX"/>
        </w:rPr>
        <w:t>________________________</w:t>
      </w:r>
      <w:r w:rsidR="001046EF">
        <w:rPr>
          <w:rFonts w:ascii="Arial" w:hAnsi="Arial" w:cs="Arial"/>
          <w:b/>
          <w:sz w:val="20"/>
          <w:szCs w:val="20"/>
          <w:lang w:val="es-MX"/>
        </w:rPr>
        <w:t xml:space="preserve">” </w:t>
      </w:r>
      <w:r w:rsidR="001046EF" w:rsidRPr="005C08AE">
        <w:rPr>
          <w:rFonts w:ascii="Arial" w:hAnsi="Arial" w:cs="Arial"/>
          <w:i/>
          <w:color w:val="808080" w:themeColor="background1" w:themeShade="80"/>
          <w:sz w:val="16"/>
          <w:szCs w:val="16"/>
          <w:lang w:val="es-MX"/>
        </w:rPr>
        <w:t>(indicar nombre de la Organización de Padres de Familia tal y como aparece en el acta constitutiva)</w:t>
      </w:r>
      <w:r w:rsidR="001046EF" w:rsidRPr="00C37269">
        <w:rPr>
          <w:rFonts w:ascii="Arial" w:hAnsi="Arial" w:cs="Arial"/>
          <w:sz w:val="20"/>
          <w:szCs w:val="20"/>
          <w:lang w:val="es-MX"/>
        </w:rPr>
        <w:t xml:space="preserve"> del centro educativo</w:t>
      </w:r>
      <w:r w:rsidR="0063589E">
        <w:rPr>
          <w:rFonts w:ascii="Arial" w:hAnsi="Arial" w:cs="Arial"/>
          <w:sz w:val="20"/>
          <w:szCs w:val="20"/>
          <w:lang w:val="es-MX"/>
        </w:rPr>
        <w:t xml:space="preserve"> ______________________________ </w:t>
      </w:r>
      <w:r w:rsidR="001046EF" w:rsidRPr="005C08AE">
        <w:rPr>
          <w:rFonts w:ascii="Arial" w:hAnsi="Arial" w:cs="Arial"/>
          <w:i/>
          <w:color w:val="808080" w:themeColor="background1" w:themeShade="80"/>
          <w:sz w:val="16"/>
          <w:szCs w:val="16"/>
          <w:lang w:val="es-MX"/>
        </w:rPr>
        <w:t>(indicar nombre del Centro Educativo, tal como aparece en el SDR)</w:t>
      </w:r>
      <w:r w:rsidR="001046EF" w:rsidRPr="00C37269">
        <w:rPr>
          <w:rFonts w:ascii="Arial" w:hAnsi="Arial" w:cs="Arial"/>
          <w:sz w:val="20"/>
          <w:szCs w:val="20"/>
          <w:lang w:val="es-MX"/>
        </w:rPr>
        <w:t>,</w:t>
      </w:r>
      <w:r w:rsidR="001046EF" w:rsidRPr="00040A1D">
        <w:rPr>
          <w:rFonts w:ascii="Arial" w:hAnsi="Arial" w:cs="Arial"/>
          <w:b/>
          <w:sz w:val="20"/>
          <w:szCs w:val="20"/>
          <w:lang w:val="es-MX"/>
        </w:rPr>
        <w:t xml:space="preserve"> </w:t>
      </w:r>
      <w:r w:rsidRPr="00040A1D">
        <w:rPr>
          <w:rFonts w:ascii="Arial" w:hAnsi="Arial" w:cs="Arial"/>
          <w:sz w:val="20"/>
          <w:szCs w:val="20"/>
          <w:lang w:val="es-MX"/>
        </w:rPr>
        <w:t xml:space="preserve">con código No. </w:t>
      </w:r>
      <w:r w:rsidRPr="00040A1D">
        <w:rPr>
          <w:rFonts w:ascii="Arial" w:hAnsi="Arial" w:cs="Arial"/>
          <w:noProof/>
          <w:sz w:val="20"/>
          <w:szCs w:val="20"/>
          <w:lang w:val="es-MX"/>
        </w:rPr>
        <w:t>____________________.</w:t>
      </w:r>
      <w:r w:rsidR="00367996">
        <w:rPr>
          <w:rFonts w:ascii="Arial" w:hAnsi="Arial" w:cs="Arial"/>
          <w:noProof/>
          <w:sz w:val="20"/>
          <w:szCs w:val="20"/>
          <w:lang w:val="es-MX"/>
        </w:rPr>
        <w:t xml:space="preserve"> Su primera Junta Directiva quedó integrada de la manera siguiente:</w:t>
      </w:r>
    </w:p>
    <w:p w:rsidR="00367996" w:rsidRDefault="00367996" w:rsidP="005478E9">
      <w:pPr>
        <w:ind w:left="-709" w:right="-1141"/>
        <w:jc w:val="both"/>
        <w:rPr>
          <w:rFonts w:ascii="Arial" w:hAnsi="Arial" w:cs="Arial"/>
          <w:noProof/>
          <w:sz w:val="20"/>
          <w:szCs w:val="20"/>
          <w:lang w:val="es-MX"/>
        </w:rPr>
      </w:pPr>
    </w:p>
    <w:tbl>
      <w:tblPr>
        <w:tblStyle w:val="Tablaconcuadrcula"/>
        <w:tblW w:w="10456" w:type="dxa"/>
        <w:tblInd w:w="-709" w:type="dxa"/>
        <w:tblLook w:val="04A0" w:firstRow="1" w:lastRow="0" w:firstColumn="1" w:lastColumn="0" w:noHBand="0" w:noVBand="1"/>
      </w:tblPr>
      <w:tblGrid>
        <w:gridCol w:w="2235"/>
        <w:gridCol w:w="5812"/>
        <w:gridCol w:w="2409"/>
      </w:tblGrid>
      <w:tr w:rsidR="00367996" w:rsidTr="00367996">
        <w:tc>
          <w:tcPr>
            <w:tcW w:w="2235" w:type="dxa"/>
          </w:tcPr>
          <w:p w:rsidR="00367996" w:rsidRPr="00367996" w:rsidRDefault="00452702" w:rsidP="00452702">
            <w:pPr>
              <w:ind w:right="-1141"/>
              <w:rPr>
                <w:rFonts w:ascii="Arial" w:hAnsi="Arial" w:cs="Arial"/>
                <w:b/>
                <w:noProof/>
                <w:sz w:val="20"/>
                <w:szCs w:val="20"/>
                <w:lang w:val="es-MX"/>
              </w:rPr>
            </w:pPr>
            <w:r>
              <w:rPr>
                <w:rFonts w:ascii="Arial" w:hAnsi="Arial" w:cs="Arial"/>
                <w:b/>
                <w:noProof/>
                <w:sz w:val="20"/>
                <w:szCs w:val="20"/>
                <w:lang w:val="es-MX"/>
              </w:rPr>
              <w:t xml:space="preserve">      </w:t>
            </w:r>
            <w:r w:rsidR="00367996" w:rsidRPr="00367996">
              <w:rPr>
                <w:rFonts w:ascii="Arial" w:hAnsi="Arial" w:cs="Arial"/>
                <w:b/>
                <w:noProof/>
                <w:sz w:val="20"/>
                <w:szCs w:val="20"/>
                <w:lang w:val="es-MX"/>
              </w:rPr>
              <w:t>CARGO</w:t>
            </w:r>
          </w:p>
        </w:tc>
        <w:tc>
          <w:tcPr>
            <w:tcW w:w="5812" w:type="dxa"/>
          </w:tcPr>
          <w:p w:rsidR="00367996" w:rsidRPr="00367996" w:rsidRDefault="00367996" w:rsidP="00D37CDD">
            <w:pPr>
              <w:ind w:right="-1141"/>
              <w:jc w:val="center"/>
              <w:rPr>
                <w:rFonts w:ascii="Arial" w:hAnsi="Arial" w:cs="Arial"/>
                <w:b/>
                <w:noProof/>
                <w:sz w:val="20"/>
                <w:szCs w:val="20"/>
                <w:lang w:val="es-MX"/>
              </w:rPr>
            </w:pPr>
            <w:r w:rsidRPr="00367996">
              <w:rPr>
                <w:rFonts w:ascii="Arial" w:hAnsi="Arial" w:cs="Arial"/>
                <w:b/>
                <w:noProof/>
                <w:sz w:val="20"/>
                <w:szCs w:val="20"/>
                <w:lang w:val="es-MX"/>
              </w:rPr>
              <w:t>NOMBRE</w:t>
            </w:r>
          </w:p>
        </w:tc>
        <w:tc>
          <w:tcPr>
            <w:tcW w:w="2409" w:type="dxa"/>
          </w:tcPr>
          <w:p w:rsidR="00367996" w:rsidRPr="00367996" w:rsidRDefault="00452702" w:rsidP="00452702">
            <w:pPr>
              <w:ind w:right="-1141"/>
              <w:rPr>
                <w:rFonts w:ascii="Arial" w:hAnsi="Arial" w:cs="Arial"/>
                <w:b/>
                <w:noProof/>
                <w:sz w:val="20"/>
                <w:szCs w:val="20"/>
                <w:lang w:val="es-MX"/>
              </w:rPr>
            </w:pPr>
            <w:r>
              <w:rPr>
                <w:rFonts w:ascii="Arial" w:hAnsi="Arial" w:cs="Arial"/>
                <w:b/>
                <w:noProof/>
                <w:sz w:val="20"/>
                <w:szCs w:val="20"/>
                <w:lang w:val="es-MX"/>
              </w:rPr>
              <w:t xml:space="preserve">                 </w:t>
            </w:r>
            <w:r w:rsidR="00367996" w:rsidRPr="00367996">
              <w:rPr>
                <w:rFonts w:ascii="Arial" w:hAnsi="Arial" w:cs="Arial"/>
                <w:b/>
                <w:noProof/>
                <w:sz w:val="20"/>
                <w:szCs w:val="20"/>
                <w:lang w:val="es-MX"/>
              </w:rPr>
              <w:t>DPI</w:t>
            </w:r>
          </w:p>
        </w:tc>
      </w:tr>
      <w:tr w:rsidR="00367996" w:rsidTr="00367996">
        <w:tc>
          <w:tcPr>
            <w:tcW w:w="2235" w:type="dxa"/>
          </w:tcPr>
          <w:p w:rsidR="00367996" w:rsidRDefault="00367996" w:rsidP="005478E9">
            <w:pPr>
              <w:ind w:right="-1141"/>
              <w:jc w:val="both"/>
              <w:rPr>
                <w:rFonts w:ascii="Arial" w:hAnsi="Arial" w:cs="Arial"/>
                <w:noProof/>
                <w:sz w:val="20"/>
                <w:szCs w:val="20"/>
                <w:lang w:val="es-MX"/>
              </w:rPr>
            </w:pPr>
            <w:r>
              <w:rPr>
                <w:rFonts w:ascii="Arial" w:hAnsi="Arial" w:cs="Arial"/>
                <w:noProof/>
                <w:sz w:val="20"/>
                <w:szCs w:val="20"/>
                <w:lang w:val="es-MX"/>
              </w:rPr>
              <w:t>Presidente</w:t>
            </w:r>
          </w:p>
        </w:tc>
        <w:tc>
          <w:tcPr>
            <w:tcW w:w="5812" w:type="dxa"/>
          </w:tcPr>
          <w:p w:rsidR="00367996" w:rsidRDefault="00367996" w:rsidP="005478E9">
            <w:pPr>
              <w:ind w:right="-1141"/>
              <w:jc w:val="both"/>
              <w:rPr>
                <w:rFonts w:ascii="Arial" w:hAnsi="Arial" w:cs="Arial"/>
                <w:noProof/>
                <w:sz w:val="20"/>
                <w:szCs w:val="20"/>
                <w:lang w:val="es-MX"/>
              </w:rPr>
            </w:pPr>
          </w:p>
        </w:tc>
        <w:tc>
          <w:tcPr>
            <w:tcW w:w="2409" w:type="dxa"/>
          </w:tcPr>
          <w:p w:rsidR="00367996" w:rsidRDefault="00367996" w:rsidP="005478E9">
            <w:pPr>
              <w:ind w:right="-1141"/>
              <w:jc w:val="both"/>
              <w:rPr>
                <w:rFonts w:ascii="Arial" w:hAnsi="Arial" w:cs="Arial"/>
                <w:noProof/>
                <w:sz w:val="20"/>
                <w:szCs w:val="20"/>
                <w:lang w:val="es-MX"/>
              </w:rPr>
            </w:pPr>
          </w:p>
        </w:tc>
      </w:tr>
      <w:tr w:rsidR="00367996" w:rsidTr="00367996">
        <w:tc>
          <w:tcPr>
            <w:tcW w:w="2235" w:type="dxa"/>
          </w:tcPr>
          <w:p w:rsidR="00367996" w:rsidRDefault="00367996" w:rsidP="005478E9">
            <w:pPr>
              <w:ind w:right="-1141"/>
              <w:jc w:val="both"/>
              <w:rPr>
                <w:rFonts w:ascii="Arial" w:hAnsi="Arial" w:cs="Arial"/>
                <w:noProof/>
                <w:sz w:val="20"/>
                <w:szCs w:val="20"/>
                <w:lang w:val="es-MX"/>
              </w:rPr>
            </w:pPr>
            <w:r>
              <w:rPr>
                <w:rFonts w:ascii="Arial" w:hAnsi="Arial" w:cs="Arial"/>
                <w:noProof/>
                <w:sz w:val="20"/>
                <w:szCs w:val="20"/>
                <w:lang w:val="es-MX"/>
              </w:rPr>
              <w:t>Secretario</w:t>
            </w:r>
          </w:p>
        </w:tc>
        <w:tc>
          <w:tcPr>
            <w:tcW w:w="5812" w:type="dxa"/>
          </w:tcPr>
          <w:p w:rsidR="00367996" w:rsidRDefault="00367996" w:rsidP="005478E9">
            <w:pPr>
              <w:ind w:right="-1141"/>
              <w:jc w:val="both"/>
              <w:rPr>
                <w:rFonts w:ascii="Arial" w:hAnsi="Arial" w:cs="Arial"/>
                <w:noProof/>
                <w:sz w:val="20"/>
                <w:szCs w:val="20"/>
                <w:lang w:val="es-MX"/>
              </w:rPr>
            </w:pPr>
          </w:p>
        </w:tc>
        <w:tc>
          <w:tcPr>
            <w:tcW w:w="2409" w:type="dxa"/>
          </w:tcPr>
          <w:p w:rsidR="00367996" w:rsidRDefault="00367996" w:rsidP="005478E9">
            <w:pPr>
              <w:ind w:right="-1141"/>
              <w:jc w:val="both"/>
              <w:rPr>
                <w:rFonts w:ascii="Arial" w:hAnsi="Arial" w:cs="Arial"/>
                <w:noProof/>
                <w:sz w:val="20"/>
                <w:szCs w:val="20"/>
                <w:lang w:val="es-MX"/>
              </w:rPr>
            </w:pPr>
          </w:p>
        </w:tc>
      </w:tr>
      <w:tr w:rsidR="00367996" w:rsidTr="00367996">
        <w:tc>
          <w:tcPr>
            <w:tcW w:w="2235" w:type="dxa"/>
          </w:tcPr>
          <w:p w:rsidR="00367996" w:rsidRDefault="00367996" w:rsidP="005478E9">
            <w:pPr>
              <w:ind w:right="-1141"/>
              <w:jc w:val="both"/>
              <w:rPr>
                <w:rFonts w:ascii="Arial" w:hAnsi="Arial" w:cs="Arial"/>
                <w:noProof/>
                <w:sz w:val="20"/>
                <w:szCs w:val="20"/>
                <w:lang w:val="es-MX"/>
              </w:rPr>
            </w:pPr>
            <w:r>
              <w:rPr>
                <w:rFonts w:ascii="Arial" w:hAnsi="Arial" w:cs="Arial"/>
                <w:noProof/>
                <w:sz w:val="20"/>
                <w:szCs w:val="20"/>
                <w:lang w:val="es-MX"/>
              </w:rPr>
              <w:t>Tesorero</w:t>
            </w:r>
          </w:p>
        </w:tc>
        <w:tc>
          <w:tcPr>
            <w:tcW w:w="5812" w:type="dxa"/>
          </w:tcPr>
          <w:p w:rsidR="00367996" w:rsidRDefault="00367996" w:rsidP="005478E9">
            <w:pPr>
              <w:ind w:right="-1141"/>
              <w:jc w:val="both"/>
              <w:rPr>
                <w:rFonts w:ascii="Arial" w:hAnsi="Arial" w:cs="Arial"/>
                <w:noProof/>
                <w:sz w:val="20"/>
                <w:szCs w:val="20"/>
                <w:lang w:val="es-MX"/>
              </w:rPr>
            </w:pPr>
          </w:p>
        </w:tc>
        <w:tc>
          <w:tcPr>
            <w:tcW w:w="2409" w:type="dxa"/>
          </w:tcPr>
          <w:p w:rsidR="00367996" w:rsidRDefault="00367996" w:rsidP="005478E9">
            <w:pPr>
              <w:ind w:right="-1141"/>
              <w:jc w:val="both"/>
              <w:rPr>
                <w:rFonts w:ascii="Arial" w:hAnsi="Arial" w:cs="Arial"/>
                <w:noProof/>
                <w:sz w:val="20"/>
                <w:szCs w:val="20"/>
                <w:lang w:val="es-MX"/>
              </w:rPr>
            </w:pPr>
          </w:p>
        </w:tc>
      </w:tr>
      <w:tr w:rsidR="00367996" w:rsidTr="00367996">
        <w:tc>
          <w:tcPr>
            <w:tcW w:w="2235" w:type="dxa"/>
          </w:tcPr>
          <w:p w:rsidR="00367996" w:rsidRDefault="00367996" w:rsidP="005478E9">
            <w:pPr>
              <w:ind w:right="-1141"/>
              <w:jc w:val="both"/>
              <w:rPr>
                <w:rFonts w:ascii="Arial" w:hAnsi="Arial" w:cs="Arial"/>
                <w:noProof/>
                <w:sz w:val="20"/>
                <w:szCs w:val="20"/>
                <w:lang w:val="es-MX"/>
              </w:rPr>
            </w:pPr>
            <w:r>
              <w:rPr>
                <w:rFonts w:ascii="Arial" w:hAnsi="Arial" w:cs="Arial"/>
                <w:noProof/>
                <w:sz w:val="20"/>
                <w:szCs w:val="20"/>
                <w:lang w:val="es-MX"/>
              </w:rPr>
              <w:t>Vocal I</w:t>
            </w:r>
          </w:p>
        </w:tc>
        <w:tc>
          <w:tcPr>
            <w:tcW w:w="5812" w:type="dxa"/>
          </w:tcPr>
          <w:p w:rsidR="00367996" w:rsidRDefault="00367996" w:rsidP="005478E9">
            <w:pPr>
              <w:ind w:right="-1141"/>
              <w:jc w:val="both"/>
              <w:rPr>
                <w:rFonts w:ascii="Arial" w:hAnsi="Arial" w:cs="Arial"/>
                <w:noProof/>
                <w:sz w:val="20"/>
                <w:szCs w:val="20"/>
                <w:lang w:val="es-MX"/>
              </w:rPr>
            </w:pPr>
          </w:p>
        </w:tc>
        <w:tc>
          <w:tcPr>
            <w:tcW w:w="2409" w:type="dxa"/>
          </w:tcPr>
          <w:p w:rsidR="00367996" w:rsidRDefault="00367996" w:rsidP="005478E9">
            <w:pPr>
              <w:ind w:right="-1141"/>
              <w:jc w:val="both"/>
              <w:rPr>
                <w:rFonts w:ascii="Arial" w:hAnsi="Arial" w:cs="Arial"/>
                <w:noProof/>
                <w:sz w:val="20"/>
                <w:szCs w:val="20"/>
                <w:lang w:val="es-MX"/>
              </w:rPr>
            </w:pPr>
          </w:p>
        </w:tc>
      </w:tr>
      <w:tr w:rsidR="00367996" w:rsidTr="00367996">
        <w:tc>
          <w:tcPr>
            <w:tcW w:w="2235" w:type="dxa"/>
          </w:tcPr>
          <w:p w:rsidR="00367996" w:rsidRDefault="00367996" w:rsidP="005478E9">
            <w:pPr>
              <w:ind w:right="-1141"/>
              <w:jc w:val="both"/>
              <w:rPr>
                <w:rFonts w:ascii="Arial" w:hAnsi="Arial" w:cs="Arial"/>
                <w:noProof/>
                <w:sz w:val="20"/>
                <w:szCs w:val="20"/>
                <w:lang w:val="es-MX"/>
              </w:rPr>
            </w:pPr>
            <w:r>
              <w:rPr>
                <w:rFonts w:ascii="Arial" w:hAnsi="Arial" w:cs="Arial"/>
                <w:noProof/>
                <w:sz w:val="20"/>
                <w:szCs w:val="20"/>
                <w:lang w:val="es-MX"/>
              </w:rPr>
              <w:t>Vocal II</w:t>
            </w:r>
          </w:p>
        </w:tc>
        <w:tc>
          <w:tcPr>
            <w:tcW w:w="5812" w:type="dxa"/>
          </w:tcPr>
          <w:p w:rsidR="00367996" w:rsidRDefault="00367996" w:rsidP="005478E9">
            <w:pPr>
              <w:ind w:right="-1141"/>
              <w:jc w:val="both"/>
              <w:rPr>
                <w:rFonts w:ascii="Arial" w:hAnsi="Arial" w:cs="Arial"/>
                <w:noProof/>
                <w:sz w:val="20"/>
                <w:szCs w:val="20"/>
                <w:lang w:val="es-MX"/>
              </w:rPr>
            </w:pPr>
          </w:p>
        </w:tc>
        <w:tc>
          <w:tcPr>
            <w:tcW w:w="2409" w:type="dxa"/>
          </w:tcPr>
          <w:p w:rsidR="00367996" w:rsidRDefault="00367996" w:rsidP="005478E9">
            <w:pPr>
              <w:ind w:right="-1141"/>
              <w:jc w:val="both"/>
              <w:rPr>
                <w:rFonts w:ascii="Arial" w:hAnsi="Arial" w:cs="Arial"/>
                <w:noProof/>
                <w:sz w:val="20"/>
                <w:szCs w:val="20"/>
                <w:lang w:val="es-MX"/>
              </w:rPr>
            </w:pPr>
          </w:p>
        </w:tc>
      </w:tr>
    </w:tbl>
    <w:p w:rsidR="00452702" w:rsidRPr="00760D45" w:rsidRDefault="00452702" w:rsidP="00452702">
      <w:pPr>
        <w:ind w:left="-709" w:right="-1141"/>
        <w:jc w:val="both"/>
        <w:rPr>
          <w:rFonts w:ascii="Arial" w:hAnsi="Arial" w:cs="Arial"/>
          <w:sz w:val="20"/>
          <w:szCs w:val="20"/>
          <w:lang w:val="es-MX"/>
        </w:rPr>
      </w:pPr>
    </w:p>
    <w:p w:rsidR="00452702" w:rsidRPr="00452702" w:rsidRDefault="00452702" w:rsidP="00452702">
      <w:pPr>
        <w:ind w:left="-709" w:right="-1141"/>
        <w:jc w:val="both"/>
        <w:rPr>
          <w:rFonts w:ascii="Arial" w:hAnsi="Arial" w:cs="Arial"/>
          <w:sz w:val="20"/>
          <w:szCs w:val="20"/>
          <w:lang w:val="es-MX"/>
        </w:rPr>
      </w:pPr>
      <w:r w:rsidRPr="00760D45">
        <w:rPr>
          <w:rFonts w:ascii="Arial" w:hAnsi="Arial" w:cs="Arial"/>
          <w:sz w:val="20"/>
          <w:szCs w:val="20"/>
          <w:lang w:val="es-MX"/>
        </w:rPr>
        <w:t>La presente Junta Directiva electa, durará en el ejercicio de sus cargos desde la toma de posesión de sus cargos, hasta el día ______________________, y deberá continuar ejerciendo sus funciones hasta la efectiva toma de posesión de los integrantes de la nueva Junta Directiva.</w:t>
      </w:r>
    </w:p>
    <w:p w:rsidR="00452702" w:rsidRDefault="00452702" w:rsidP="005478E9">
      <w:pPr>
        <w:ind w:left="-709" w:right="-1141"/>
        <w:jc w:val="both"/>
        <w:rPr>
          <w:rFonts w:ascii="Arial" w:hAnsi="Arial" w:cs="Arial"/>
          <w:b/>
          <w:sz w:val="20"/>
          <w:szCs w:val="20"/>
          <w:lang w:val="es-MX"/>
        </w:rPr>
      </w:pPr>
    </w:p>
    <w:p w:rsidR="00E95091" w:rsidRDefault="0037079E" w:rsidP="00E95091">
      <w:pPr>
        <w:ind w:left="-709" w:right="-1141"/>
        <w:jc w:val="both"/>
        <w:rPr>
          <w:rFonts w:ascii="Arial" w:hAnsi="Arial" w:cs="Arial"/>
          <w:sz w:val="20"/>
          <w:szCs w:val="20"/>
          <w:lang w:val="es-MX"/>
        </w:rPr>
      </w:pPr>
      <w:r w:rsidRPr="00040A1D">
        <w:rPr>
          <w:rFonts w:ascii="Arial" w:hAnsi="Arial" w:cs="Arial"/>
          <w:b/>
          <w:sz w:val="20"/>
          <w:szCs w:val="20"/>
          <w:lang w:val="es-MX"/>
        </w:rPr>
        <w:t xml:space="preserve">Artículo 3. </w:t>
      </w:r>
      <w:r w:rsidRPr="00040A1D">
        <w:rPr>
          <w:rFonts w:ascii="Arial" w:hAnsi="Arial" w:cs="Arial"/>
          <w:sz w:val="20"/>
          <w:szCs w:val="20"/>
          <w:lang w:val="es-MX"/>
        </w:rPr>
        <w:t>Reconocer</w:t>
      </w:r>
      <w:r w:rsidR="001A6967">
        <w:rPr>
          <w:rFonts w:ascii="Arial" w:hAnsi="Arial" w:cs="Arial"/>
          <w:sz w:val="20"/>
          <w:szCs w:val="20"/>
          <w:lang w:val="es-MX"/>
        </w:rPr>
        <w:t xml:space="preserve"> </w:t>
      </w:r>
      <w:r w:rsidR="004466C1" w:rsidRPr="004466C1">
        <w:rPr>
          <w:rFonts w:ascii="Arial" w:hAnsi="Arial" w:cs="Arial"/>
          <w:sz w:val="20"/>
          <w:szCs w:val="20"/>
          <w:lang w:val="es-MX"/>
        </w:rPr>
        <w:t>la personería jurídica</w:t>
      </w:r>
      <w:r w:rsidR="004466C1">
        <w:rPr>
          <w:rFonts w:ascii="Arial" w:hAnsi="Arial" w:cs="Arial"/>
          <w:sz w:val="20"/>
          <w:szCs w:val="20"/>
          <w:lang w:val="es-MX"/>
        </w:rPr>
        <w:t xml:space="preserve"> del</w:t>
      </w:r>
      <w:r w:rsidR="009F0743">
        <w:rPr>
          <w:rFonts w:ascii="Arial" w:hAnsi="Arial" w:cs="Arial"/>
          <w:sz w:val="20"/>
          <w:szCs w:val="20"/>
          <w:lang w:val="es-MX"/>
        </w:rPr>
        <w:t xml:space="preserve"> (a)</w:t>
      </w:r>
      <w:r w:rsidR="004466C1">
        <w:rPr>
          <w:rFonts w:ascii="Arial" w:hAnsi="Arial" w:cs="Arial"/>
          <w:sz w:val="20"/>
          <w:szCs w:val="20"/>
          <w:lang w:val="es-MX"/>
        </w:rPr>
        <w:t xml:space="preserve"> señor (a) _________________, como Presidente y Representante legal de la nueva Organización de Padres de Familia</w:t>
      </w:r>
      <w:r w:rsidR="000F7DC2">
        <w:rPr>
          <w:rFonts w:ascii="Arial" w:hAnsi="Arial" w:cs="Arial"/>
          <w:sz w:val="20"/>
          <w:szCs w:val="20"/>
          <w:lang w:val="es-MX"/>
        </w:rPr>
        <w:t xml:space="preserve"> denominada “</w:t>
      </w:r>
      <w:r w:rsidR="0063589E">
        <w:rPr>
          <w:rFonts w:ascii="Arial" w:hAnsi="Arial" w:cs="Arial"/>
          <w:sz w:val="20"/>
          <w:szCs w:val="20"/>
          <w:lang w:val="es-MX"/>
        </w:rPr>
        <w:t>_______________________</w:t>
      </w:r>
      <w:r w:rsidR="000F7DC2">
        <w:rPr>
          <w:rFonts w:ascii="Arial" w:hAnsi="Arial" w:cs="Arial"/>
          <w:sz w:val="20"/>
          <w:szCs w:val="20"/>
          <w:lang w:val="es-MX"/>
        </w:rPr>
        <w:t>”</w:t>
      </w:r>
      <w:r w:rsidR="004466C1">
        <w:rPr>
          <w:rFonts w:ascii="Arial" w:hAnsi="Arial" w:cs="Arial"/>
          <w:sz w:val="20"/>
          <w:szCs w:val="20"/>
          <w:lang w:val="es-MX"/>
        </w:rPr>
        <w:t>, según nombramiento contenido en el Acta  número ____</w:t>
      </w:r>
      <w:r w:rsidR="00DE1BAB">
        <w:rPr>
          <w:rFonts w:ascii="Arial" w:hAnsi="Arial" w:cs="Arial"/>
          <w:sz w:val="20"/>
          <w:szCs w:val="20"/>
          <w:lang w:val="es-MX"/>
        </w:rPr>
        <w:t>_</w:t>
      </w:r>
      <w:r w:rsidR="004466C1">
        <w:rPr>
          <w:rFonts w:ascii="Arial" w:hAnsi="Arial" w:cs="Arial"/>
          <w:sz w:val="20"/>
          <w:szCs w:val="20"/>
          <w:lang w:val="es-MX"/>
        </w:rPr>
        <w:t>___ de fecha _______</w:t>
      </w:r>
      <w:r w:rsidR="001A6967">
        <w:rPr>
          <w:rFonts w:ascii="Arial" w:hAnsi="Arial" w:cs="Arial"/>
          <w:sz w:val="20"/>
          <w:szCs w:val="20"/>
          <w:lang w:val="es-MX"/>
        </w:rPr>
        <w:t>_______________</w:t>
      </w:r>
      <w:r w:rsidR="00DE1BAB">
        <w:rPr>
          <w:rFonts w:ascii="Arial" w:hAnsi="Arial" w:cs="Arial"/>
          <w:sz w:val="20"/>
          <w:szCs w:val="20"/>
          <w:lang w:val="es-MX"/>
        </w:rPr>
        <w:t>____</w:t>
      </w:r>
      <w:r w:rsidR="004466C1">
        <w:rPr>
          <w:rFonts w:ascii="Arial" w:hAnsi="Arial" w:cs="Arial"/>
          <w:sz w:val="20"/>
          <w:szCs w:val="20"/>
          <w:lang w:val="es-MX"/>
        </w:rPr>
        <w:t xml:space="preserve">_____ que consta a </w:t>
      </w:r>
      <w:r w:rsidR="004466C1" w:rsidRPr="00DE1BAB">
        <w:rPr>
          <w:rFonts w:ascii="Arial" w:hAnsi="Arial" w:cs="Arial"/>
          <w:b/>
          <w:sz w:val="20"/>
          <w:szCs w:val="20"/>
          <w:lang w:val="es-MX"/>
        </w:rPr>
        <w:t>Folios del ___</w:t>
      </w:r>
      <w:r w:rsidR="001A6967">
        <w:rPr>
          <w:rFonts w:ascii="Arial" w:hAnsi="Arial" w:cs="Arial"/>
          <w:b/>
          <w:sz w:val="20"/>
          <w:szCs w:val="20"/>
          <w:lang w:val="es-MX"/>
        </w:rPr>
        <w:t>____</w:t>
      </w:r>
      <w:r w:rsidR="004466C1" w:rsidRPr="00DE1BAB">
        <w:rPr>
          <w:rFonts w:ascii="Arial" w:hAnsi="Arial" w:cs="Arial"/>
          <w:b/>
          <w:sz w:val="20"/>
          <w:szCs w:val="20"/>
          <w:lang w:val="es-MX"/>
        </w:rPr>
        <w:t>_______ al _</w:t>
      </w:r>
      <w:r w:rsidR="001A6967">
        <w:rPr>
          <w:rFonts w:ascii="Arial" w:hAnsi="Arial" w:cs="Arial"/>
          <w:b/>
          <w:sz w:val="20"/>
          <w:szCs w:val="20"/>
          <w:lang w:val="es-MX"/>
        </w:rPr>
        <w:t>____</w:t>
      </w:r>
      <w:r w:rsidR="004466C1" w:rsidRPr="00DE1BAB">
        <w:rPr>
          <w:rFonts w:ascii="Arial" w:hAnsi="Arial" w:cs="Arial"/>
          <w:b/>
          <w:sz w:val="20"/>
          <w:szCs w:val="20"/>
          <w:lang w:val="es-MX"/>
        </w:rPr>
        <w:t>_______ del Libro No.</w:t>
      </w:r>
      <w:r w:rsidR="004466C1">
        <w:rPr>
          <w:rFonts w:ascii="Arial" w:hAnsi="Arial" w:cs="Arial"/>
          <w:sz w:val="20"/>
          <w:szCs w:val="20"/>
          <w:lang w:val="es-MX"/>
        </w:rPr>
        <w:t xml:space="preserve"> __________ de hojas móviles de esta Dirección Departamental de Educación</w:t>
      </w:r>
      <w:r w:rsidR="00E95091">
        <w:rPr>
          <w:rFonts w:ascii="Arial" w:hAnsi="Arial" w:cs="Arial"/>
          <w:sz w:val="20"/>
          <w:szCs w:val="20"/>
          <w:lang w:val="es-MX"/>
        </w:rPr>
        <w:t>, autorizado por la Contraloría General de Cuentas con el Registro número _________________________</w:t>
      </w:r>
      <w:r w:rsidR="00E95091" w:rsidRPr="00040A1D">
        <w:rPr>
          <w:rFonts w:ascii="Arial" w:hAnsi="Arial" w:cs="Arial"/>
          <w:sz w:val="20"/>
          <w:szCs w:val="20"/>
          <w:lang w:val="es-MX"/>
        </w:rPr>
        <w:t>.</w:t>
      </w:r>
    </w:p>
    <w:p w:rsidR="00E95091" w:rsidRPr="00040A1D" w:rsidRDefault="00E95091" w:rsidP="00E95091">
      <w:pPr>
        <w:ind w:left="-709" w:right="-1141"/>
        <w:jc w:val="both"/>
        <w:rPr>
          <w:rFonts w:ascii="Arial" w:hAnsi="Arial" w:cs="Arial"/>
          <w:sz w:val="20"/>
          <w:szCs w:val="20"/>
          <w:lang w:val="es-MX"/>
        </w:rPr>
      </w:pPr>
    </w:p>
    <w:p w:rsidR="0037079E" w:rsidRPr="00040A1D" w:rsidRDefault="00DE1BAB" w:rsidP="005478E9">
      <w:pPr>
        <w:ind w:left="-709" w:right="-1141"/>
        <w:jc w:val="both"/>
        <w:rPr>
          <w:rFonts w:ascii="Arial" w:hAnsi="Arial" w:cs="Arial"/>
          <w:sz w:val="20"/>
          <w:szCs w:val="20"/>
          <w:lang w:val="es-MX"/>
        </w:rPr>
      </w:pPr>
      <w:r>
        <w:rPr>
          <w:rFonts w:ascii="Arial" w:hAnsi="Arial" w:cs="Arial"/>
          <w:sz w:val="20"/>
          <w:szCs w:val="20"/>
          <w:lang w:val="es-MX"/>
        </w:rPr>
        <w:t>En consecuencia, esta persona jurídica es la</w:t>
      </w:r>
      <w:r w:rsidR="0037079E" w:rsidRPr="00040A1D">
        <w:rPr>
          <w:rFonts w:ascii="Arial" w:hAnsi="Arial" w:cs="Arial"/>
          <w:sz w:val="20"/>
          <w:szCs w:val="20"/>
          <w:lang w:val="es-MX"/>
        </w:rPr>
        <w:t xml:space="preserve"> única Organ</w:t>
      </w:r>
      <w:r w:rsidR="0030200A">
        <w:rPr>
          <w:rFonts w:ascii="Arial" w:hAnsi="Arial" w:cs="Arial"/>
          <w:sz w:val="20"/>
          <w:szCs w:val="20"/>
          <w:lang w:val="es-MX"/>
        </w:rPr>
        <w:t>ización de Padres de Familia que funcionará en el Centro Educativo</w:t>
      </w:r>
      <w:r w:rsidR="00E95091">
        <w:rPr>
          <w:rFonts w:ascii="Arial" w:hAnsi="Arial" w:cs="Arial"/>
          <w:sz w:val="20"/>
          <w:szCs w:val="20"/>
          <w:lang w:val="es-MX"/>
        </w:rPr>
        <w:t xml:space="preserve"> antes indicado, </w:t>
      </w:r>
      <w:r w:rsidR="0030200A">
        <w:rPr>
          <w:rFonts w:ascii="Arial" w:hAnsi="Arial" w:cs="Arial"/>
          <w:sz w:val="20"/>
          <w:szCs w:val="20"/>
          <w:lang w:val="es-MX"/>
        </w:rPr>
        <w:t>quedando a</w:t>
      </w:r>
      <w:r w:rsidR="0037079E" w:rsidRPr="00040A1D">
        <w:rPr>
          <w:rFonts w:ascii="Arial" w:hAnsi="Arial" w:cs="Arial"/>
          <w:sz w:val="20"/>
          <w:szCs w:val="20"/>
          <w:lang w:val="es-MX"/>
        </w:rPr>
        <w:t>utorizada a partir de la fecha para recibir</w:t>
      </w:r>
      <w:r w:rsidR="0030200A">
        <w:rPr>
          <w:rFonts w:ascii="Arial" w:hAnsi="Arial" w:cs="Arial"/>
          <w:sz w:val="20"/>
          <w:szCs w:val="20"/>
          <w:lang w:val="es-MX"/>
        </w:rPr>
        <w:t>, administrar</w:t>
      </w:r>
      <w:r w:rsidR="001A6967">
        <w:rPr>
          <w:rFonts w:ascii="Arial" w:hAnsi="Arial" w:cs="Arial"/>
          <w:sz w:val="20"/>
          <w:szCs w:val="20"/>
          <w:lang w:val="es-MX"/>
        </w:rPr>
        <w:t xml:space="preserve"> </w:t>
      </w:r>
      <w:r w:rsidR="0030200A">
        <w:rPr>
          <w:rFonts w:ascii="Arial" w:hAnsi="Arial" w:cs="Arial"/>
          <w:sz w:val="20"/>
          <w:szCs w:val="20"/>
          <w:lang w:val="es-MX"/>
        </w:rPr>
        <w:t xml:space="preserve">y ejecutar </w:t>
      </w:r>
      <w:r w:rsidR="0037079E" w:rsidRPr="00040A1D">
        <w:rPr>
          <w:rFonts w:ascii="Arial" w:hAnsi="Arial" w:cs="Arial"/>
          <w:sz w:val="20"/>
          <w:szCs w:val="20"/>
          <w:lang w:val="es-MX"/>
        </w:rPr>
        <w:t xml:space="preserve">los Programas de Apoyo </w:t>
      </w:r>
      <w:r w:rsidR="009F0743">
        <w:rPr>
          <w:rFonts w:ascii="Arial" w:hAnsi="Arial" w:cs="Arial"/>
          <w:sz w:val="20"/>
          <w:szCs w:val="20"/>
          <w:lang w:val="es-MX"/>
        </w:rPr>
        <w:t xml:space="preserve">establecidos </w:t>
      </w:r>
      <w:r w:rsidR="0037079E" w:rsidRPr="00040A1D">
        <w:rPr>
          <w:rFonts w:ascii="Arial" w:hAnsi="Arial" w:cs="Arial"/>
          <w:sz w:val="20"/>
          <w:szCs w:val="20"/>
          <w:lang w:val="es-MX"/>
        </w:rPr>
        <w:t xml:space="preserve">actualmente y </w:t>
      </w:r>
      <w:r w:rsidR="009F0743">
        <w:rPr>
          <w:rFonts w:ascii="Arial" w:hAnsi="Arial" w:cs="Arial"/>
          <w:sz w:val="20"/>
          <w:szCs w:val="20"/>
          <w:lang w:val="es-MX"/>
        </w:rPr>
        <w:t xml:space="preserve">los </w:t>
      </w:r>
      <w:r w:rsidR="0037079E" w:rsidRPr="00040A1D">
        <w:rPr>
          <w:rFonts w:ascii="Arial" w:hAnsi="Arial" w:cs="Arial"/>
          <w:sz w:val="20"/>
          <w:szCs w:val="20"/>
          <w:lang w:val="es-MX"/>
        </w:rPr>
        <w:t>que determine en el fut</w:t>
      </w:r>
      <w:r w:rsidR="00E95091">
        <w:rPr>
          <w:rFonts w:ascii="Arial" w:hAnsi="Arial" w:cs="Arial"/>
          <w:sz w:val="20"/>
          <w:szCs w:val="20"/>
          <w:lang w:val="es-MX"/>
        </w:rPr>
        <w:t>uro el Ministerio de Educación, la Presidencia de la Republica, y el Congreso de la República de Guatemala.</w:t>
      </w:r>
    </w:p>
    <w:p w:rsidR="0037079E" w:rsidRPr="00040A1D" w:rsidRDefault="0037079E" w:rsidP="005478E9">
      <w:pPr>
        <w:ind w:left="-709" w:right="-1141"/>
        <w:jc w:val="both"/>
        <w:rPr>
          <w:rFonts w:ascii="Arial" w:hAnsi="Arial" w:cs="Arial"/>
          <w:sz w:val="20"/>
          <w:szCs w:val="20"/>
          <w:lang w:val="es-MX"/>
        </w:rPr>
      </w:pPr>
    </w:p>
    <w:p w:rsidR="0037079E" w:rsidRPr="00040A1D" w:rsidRDefault="0037079E" w:rsidP="005478E9">
      <w:pPr>
        <w:ind w:left="-709" w:right="-1141"/>
        <w:jc w:val="both"/>
        <w:rPr>
          <w:rFonts w:ascii="Arial" w:hAnsi="Arial" w:cs="Arial"/>
          <w:sz w:val="20"/>
          <w:szCs w:val="20"/>
          <w:lang w:val="es-MX"/>
        </w:rPr>
      </w:pPr>
      <w:r w:rsidRPr="00040A1D">
        <w:rPr>
          <w:rFonts w:ascii="Arial" w:hAnsi="Arial" w:cs="Arial"/>
          <w:b/>
          <w:sz w:val="20"/>
          <w:szCs w:val="20"/>
          <w:lang w:val="es-MX"/>
        </w:rPr>
        <w:t>Artículo 4.</w:t>
      </w:r>
      <w:r w:rsidRPr="00040A1D">
        <w:rPr>
          <w:rFonts w:ascii="Arial" w:hAnsi="Arial" w:cs="Arial"/>
          <w:sz w:val="20"/>
          <w:szCs w:val="20"/>
          <w:lang w:val="es-MX"/>
        </w:rPr>
        <w:t xml:space="preserve">  La presente resolución entrará en vigencia inmediatamente.</w:t>
      </w:r>
    </w:p>
    <w:p w:rsidR="0037079E" w:rsidRPr="00040A1D" w:rsidRDefault="0037079E" w:rsidP="005478E9">
      <w:pPr>
        <w:ind w:left="-709" w:right="-1141"/>
        <w:jc w:val="both"/>
        <w:rPr>
          <w:rFonts w:ascii="Arial" w:hAnsi="Arial" w:cs="Arial"/>
          <w:sz w:val="20"/>
          <w:szCs w:val="20"/>
          <w:lang w:val="es-MX"/>
        </w:rPr>
      </w:pPr>
    </w:p>
    <w:p w:rsidR="0037079E" w:rsidRPr="00040A1D" w:rsidRDefault="0037079E" w:rsidP="005478E9">
      <w:pPr>
        <w:ind w:left="-709" w:right="-1141"/>
        <w:jc w:val="both"/>
        <w:rPr>
          <w:rFonts w:ascii="Arial" w:hAnsi="Arial" w:cs="Arial"/>
          <w:b/>
          <w:sz w:val="20"/>
          <w:szCs w:val="20"/>
          <w:lang w:val="es-MX"/>
        </w:rPr>
      </w:pPr>
      <w:r w:rsidRPr="00040A1D">
        <w:rPr>
          <w:rFonts w:ascii="Arial" w:hAnsi="Arial" w:cs="Arial"/>
          <w:b/>
          <w:sz w:val="20"/>
          <w:szCs w:val="20"/>
          <w:lang w:val="es-MX"/>
        </w:rPr>
        <w:t>NOTIFÍQUESE</w:t>
      </w:r>
    </w:p>
    <w:p w:rsidR="0037079E" w:rsidRPr="00040A1D" w:rsidRDefault="0037079E" w:rsidP="005478E9">
      <w:pPr>
        <w:ind w:left="-709" w:right="-1141"/>
        <w:rPr>
          <w:rFonts w:ascii="Arial" w:hAnsi="Arial" w:cs="Arial"/>
          <w:sz w:val="20"/>
          <w:szCs w:val="20"/>
          <w:lang w:val="es-MX"/>
        </w:rPr>
      </w:pPr>
    </w:p>
    <w:p w:rsidR="0037079E" w:rsidRPr="00040A1D" w:rsidRDefault="0037079E" w:rsidP="005478E9">
      <w:pPr>
        <w:ind w:left="-709" w:right="-1141"/>
        <w:rPr>
          <w:rFonts w:ascii="Arial" w:hAnsi="Arial" w:cs="Arial"/>
          <w:sz w:val="20"/>
          <w:szCs w:val="20"/>
          <w:lang w:val="es-MX"/>
        </w:rPr>
      </w:pPr>
    </w:p>
    <w:p w:rsidR="0037079E" w:rsidRPr="00040A1D" w:rsidRDefault="0037079E" w:rsidP="005478E9">
      <w:pPr>
        <w:ind w:left="-709" w:right="-1141"/>
        <w:jc w:val="center"/>
        <w:rPr>
          <w:rFonts w:ascii="Arial" w:hAnsi="Arial" w:cs="Arial"/>
          <w:b/>
          <w:sz w:val="20"/>
          <w:szCs w:val="20"/>
          <w:lang w:val="es-GT"/>
        </w:rPr>
      </w:pPr>
      <w:r w:rsidRPr="00040A1D">
        <w:rPr>
          <w:rFonts w:ascii="Arial" w:hAnsi="Arial" w:cs="Arial"/>
          <w:b/>
          <w:sz w:val="20"/>
          <w:szCs w:val="20"/>
          <w:lang w:val="es-GT"/>
        </w:rPr>
        <w:t>Lic. _________________________</w:t>
      </w:r>
    </w:p>
    <w:p w:rsidR="0037079E" w:rsidRPr="00040A1D" w:rsidRDefault="0037079E" w:rsidP="005478E9">
      <w:pPr>
        <w:ind w:left="-709" w:right="-1141"/>
        <w:jc w:val="center"/>
        <w:rPr>
          <w:rFonts w:ascii="Arial" w:hAnsi="Arial" w:cs="Arial"/>
          <w:b/>
          <w:sz w:val="20"/>
          <w:szCs w:val="20"/>
          <w:lang w:val="es-GT"/>
        </w:rPr>
      </w:pPr>
      <w:r w:rsidRPr="00040A1D">
        <w:rPr>
          <w:rFonts w:ascii="Arial" w:hAnsi="Arial" w:cs="Arial"/>
          <w:b/>
          <w:sz w:val="20"/>
          <w:szCs w:val="20"/>
          <w:lang w:val="es-GT"/>
        </w:rPr>
        <w:t xml:space="preserve">Director Departamental de Educación </w:t>
      </w:r>
      <w:r w:rsidR="00DE1BAB">
        <w:rPr>
          <w:rFonts w:ascii="Arial" w:hAnsi="Arial" w:cs="Arial"/>
          <w:b/>
          <w:sz w:val="20"/>
          <w:szCs w:val="20"/>
          <w:lang w:val="es-GT"/>
        </w:rPr>
        <w:t xml:space="preserve">de </w:t>
      </w:r>
      <w:r w:rsidRPr="00040A1D">
        <w:rPr>
          <w:rFonts w:ascii="Arial" w:hAnsi="Arial" w:cs="Arial"/>
          <w:b/>
          <w:sz w:val="20"/>
          <w:szCs w:val="20"/>
          <w:lang w:val="es-GT"/>
        </w:rPr>
        <w:t>_______</w:t>
      </w:r>
      <w:r w:rsidR="002E1749">
        <w:rPr>
          <w:rFonts w:ascii="Arial" w:hAnsi="Arial" w:cs="Arial"/>
          <w:b/>
          <w:sz w:val="20"/>
          <w:szCs w:val="20"/>
          <w:lang w:val="es-GT"/>
        </w:rPr>
        <w:t>_____</w:t>
      </w:r>
    </w:p>
    <w:p w:rsidR="00724C4B" w:rsidRDefault="008B1AB6" w:rsidP="005478E9">
      <w:pPr>
        <w:ind w:left="-709" w:right="-1141"/>
        <w:rPr>
          <w:sz w:val="20"/>
          <w:szCs w:val="20"/>
          <w:lang w:val="es-ES"/>
        </w:rPr>
      </w:pP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p>
    <w:p w:rsidR="008B2F29" w:rsidRDefault="008B1AB6" w:rsidP="00724C4B">
      <w:pPr>
        <w:ind w:left="-709" w:right="-1141"/>
        <w:jc w:val="center"/>
        <w:rPr>
          <w:sz w:val="20"/>
          <w:szCs w:val="20"/>
          <w:lang w:val="es-ES"/>
        </w:rPr>
      </w:pPr>
      <w:r>
        <w:rPr>
          <w:sz w:val="20"/>
          <w:szCs w:val="20"/>
          <w:lang w:val="es-ES"/>
        </w:rPr>
        <w:t xml:space="preserve"> (Sello)</w:t>
      </w:r>
    </w:p>
    <w:p w:rsidR="008B2F29" w:rsidRDefault="008B2F29" w:rsidP="00724C4B">
      <w:pPr>
        <w:ind w:left="-709" w:right="-1141"/>
        <w:jc w:val="center"/>
        <w:rPr>
          <w:sz w:val="20"/>
          <w:szCs w:val="20"/>
          <w:lang w:val="es-ES"/>
        </w:rPr>
      </w:pPr>
    </w:p>
    <w:p w:rsidR="008B2F29" w:rsidRDefault="008B2F29" w:rsidP="00724C4B">
      <w:pPr>
        <w:ind w:left="-709" w:right="-1141"/>
        <w:jc w:val="center"/>
        <w:rPr>
          <w:sz w:val="20"/>
          <w:szCs w:val="20"/>
          <w:lang w:val="es-ES"/>
        </w:rPr>
      </w:pPr>
    </w:p>
    <w:p w:rsidR="008B2F29" w:rsidRDefault="008B2F29" w:rsidP="00724C4B">
      <w:pPr>
        <w:ind w:left="-709" w:right="-1141"/>
        <w:jc w:val="center"/>
        <w:rPr>
          <w:sz w:val="20"/>
          <w:szCs w:val="20"/>
          <w:lang w:val="es-ES"/>
        </w:rPr>
      </w:pPr>
    </w:p>
    <w:p w:rsidR="008B2F29" w:rsidRDefault="008B2F29" w:rsidP="00724C4B">
      <w:pPr>
        <w:ind w:left="-709" w:right="-1141"/>
        <w:jc w:val="center"/>
        <w:rPr>
          <w:sz w:val="20"/>
          <w:szCs w:val="20"/>
          <w:lang w:val="es-ES"/>
        </w:rPr>
      </w:pPr>
    </w:p>
    <w:p w:rsidR="008B2F29" w:rsidRDefault="008B2F29" w:rsidP="008B2F29">
      <w:pPr>
        <w:ind w:left="-709" w:right="-1141"/>
        <w:rPr>
          <w:rFonts w:ascii="Arial" w:hAnsi="Arial" w:cs="Arial"/>
          <w:b/>
          <w:sz w:val="20"/>
          <w:szCs w:val="20"/>
          <w:lang w:val="es-GT"/>
        </w:rPr>
      </w:pPr>
    </w:p>
    <w:p w:rsidR="00CB5A5D" w:rsidRDefault="00CB5A5D" w:rsidP="008B2F29">
      <w:pPr>
        <w:ind w:left="-709" w:right="-1141"/>
        <w:rPr>
          <w:rFonts w:ascii="Arial" w:hAnsi="Arial" w:cs="Arial"/>
          <w:b/>
          <w:sz w:val="20"/>
          <w:szCs w:val="20"/>
          <w:lang w:val="es-GT"/>
        </w:rPr>
      </w:pPr>
    </w:p>
    <w:p w:rsidR="00CB5A5D" w:rsidRDefault="00CB5A5D" w:rsidP="008B2F29">
      <w:pPr>
        <w:ind w:left="-709" w:right="-1141"/>
        <w:rPr>
          <w:rFonts w:ascii="Arial" w:hAnsi="Arial" w:cs="Arial"/>
          <w:b/>
          <w:sz w:val="20"/>
          <w:szCs w:val="20"/>
          <w:lang w:val="es-GT"/>
        </w:rPr>
      </w:pPr>
    </w:p>
    <w:p w:rsidR="00CB5A5D" w:rsidRDefault="00CB5A5D" w:rsidP="008B2F29">
      <w:pPr>
        <w:ind w:left="-709" w:right="-1141"/>
        <w:rPr>
          <w:rFonts w:ascii="Arial" w:hAnsi="Arial" w:cs="Arial"/>
          <w:b/>
          <w:sz w:val="20"/>
          <w:szCs w:val="20"/>
          <w:lang w:val="es-GT"/>
        </w:rPr>
      </w:pPr>
    </w:p>
    <w:p w:rsidR="00D37CDD" w:rsidRDefault="00D37CDD" w:rsidP="008B2F29">
      <w:pPr>
        <w:ind w:left="-709" w:right="-1141"/>
        <w:rPr>
          <w:rFonts w:ascii="Arial" w:hAnsi="Arial" w:cs="Arial"/>
          <w:b/>
          <w:sz w:val="20"/>
          <w:szCs w:val="20"/>
          <w:lang w:val="es-GT"/>
        </w:rPr>
      </w:pPr>
    </w:p>
    <w:p w:rsidR="00D37CDD" w:rsidRDefault="00D37CDD" w:rsidP="008B2F29">
      <w:pPr>
        <w:ind w:left="-709" w:right="-1141"/>
        <w:rPr>
          <w:rFonts w:ascii="Arial" w:hAnsi="Arial" w:cs="Arial"/>
          <w:b/>
          <w:sz w:val="20"/>
          <w:szCs w:val="20"/>
          <w:lang w:val="es-GT"/>
        </w:rPr>
      </w:pPr>
    </w:p>
    <w:p w:rsidR="00D37CDD" w:rsidRDefault="00D37CDD" w:rsidP="008B2F29">
      <w:pPr>
        <w:ind w:left="-709" w:right="-1141"/>
        <w:rPr>
          <w:rFonts w:ascii="Arial" w:hAnsi="Arial" w:cs="Arial"/>
          <w:b/>
          <w:sz w:val="20"/>
          <w:szCs w:val="20"/>
          <w:lang w:val="es-GT"/>
        </w:rPr>
      </w:pPr>
    </w:p>
    <w:p w:rsidR="00D37CDD" w:rsidRDefault="00D37CDD" w:rsidP="008B2F29">
      <w:pPr>
        <w:ind w:left="-709" w:right="-1141"/>
        <w:rPr>
          <w:rFonts w:ascii="Arial" w:hAnsi="Arial" w:cs="Arial"/>
          <w:b/>
          <w:sz w:val="20"/>
          <w:szCs w:val="20"/>
          <w:lang w:val="es-GT"/>
        </w:rPr>
      </w:pPr>
    </w:p>
    <w:p w:rsidR="008B2F29" w:rsidRDefault="008B2F29" w:rsidP="008B2F29">
      <w:pPr>
        <w:ind w:left="-709" w:right="-1141"/>
        <w:rPr>
          <w:sz w:val="20"/>
          <w:szCs w:val="20"/>
          <w:lang w:val="es-ES"/>
        </w:rPr>
      </w:pP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r>
        <w:rPr>
          <w:sz w:val="20"/>
          <w:szCs w:val="20"/>
          <w:lang w:val="es-ES"/>
        </w:rPr>
        <w:tab/>
      </w:r>
    </w:p>
    <w:sectPr w:rsidR="008B2F29" w:rsidSect="00D37CDD">
      <w:headerReference w:type="even" r:id="rId7"/>
      <w:headerReference w:type="default" r:id="rId8"/>
      <w:footerReference w:type="default" r:id="rId9"/>
      <w:headerReference w:type="first" r:id="rId10"/>
      <w:pgSz w:w="12240" w:h="15840" w:code="1"/>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40C" w:rsidRDefault="0023240C">
      <w:r>
        <w:separator/>
      </w:r>
    </w:p>
  </w:endnote>
  <w:endnote w:type="continuationSeparator" w:id="0">
    <w:p w:rsidR="0023240C" w:rsidRDefault="0023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480" w:rsidRDefault="00430480" w:rsidP="00904FED">
    <w:pPr>
      <w:pStyle w:val="Piedepgina"/>
      <w:jc w:val="right"/>
      <w:rPr>
        <w:rFonts w:ascii="Arial Narrow" w:hAnsi="Arial Narrow"/>
        <w:sz w:val="18"/>
        <w:szCs w:val="18"/>
        <w:lang w:val="es-MX"/>
      </w:rPr>
    </w:pPr>
    <w:r w:rsidRPr="00430480">
      <w:rPr>
        <w:rFonts w:ascii="Arial Narrow" w:hAnsi="Arial Narrow"/>
        <w:sz w:val="16"/>
        <w:szCs w:val="16"/>
        <w:lang w:val="es-MX"/>
      </w:rPr>
      <w:t>Todos los documentos que se encuentran en el Sitio Web del Sistema de Gestión de la Calidad son los documentos actualizados y controlados</w:t>
    </w:r>
    <w:r w:rsidRPr="00430480">
      <w:rPr>
        <w:rFonts w:ascii="Arial Narrow" w:hAnsi="Arial Narrow"/>
        <w:sz w:val="18"/>
        <w:szCs w:val="18"/>
        <w:lang w:val="es-MX"/>
      </w:rPr>
      <w:t>.</w:t>
    </w:r>
  </w:p>
  <w:p w:rsidR="001844D2" w:rsidRPr="00904FED" w:rsidRDefault="00904FED" w:rsidP="002F3D8D">
    <w:pPr>
      <w:pStyle w:val="Piedepgina"/>
      <w:spacing w:before="240"/>
      <w:jc w:val="right"/>
      <w:rPr>
        <w:rFonts w:ascii="Arial Narrow" w:hAnsi="Arial Narrow"/>
        <w:sz w:val="18"/>
        <w:szCs w:val="18"/>
        <w:lang w:val="es-MX"/>
      </w:rPr>
    </w:pPr>
    <w:r w:rsidRPr="00904FED">
      <w:rPr>
        <w:rFonts w:ascii="Arial Narrow" w:hAnsi="Arial Narrow"/>
        <w:sz w:val="18"/>
        <w:szCs w:val="18"/>
        <w:lang w:val="es-MX"/>
      </w:rPr>
      <w:t xml:space="preserve">PRA-FOR-118 </w:t>
    </w:r>
    <w:r w:rsidRPr="002F3D8D">
      <w:rPr>
        <w:rFonts w:ascii="Arial Narrow" w:hAnsi="Arial Narrow"/>
        <w:sz w:val="18"/>
        <w:szCs w:val="18"/>
        <w:lang w:val="es-MX"/>
      </w:rPr>
      <w:t xml:space="preserve">Versión </w:t>
    </w:r>
    <w:r w:rsidR="002F3D8D">
      <w:rPr>
        <w:rFonts w:ascii="Arial Narrow" w:hAnsi="Arial Narrow"/>
        <w:sz w:val="18"/>
        <w:szCs w:val="18"/>
        <w:lang w:val="es-MX"/>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40C" w:rsidRDefault="0023240C">
      <w:r>
        <w:separator/>
      </w:r>
    </w:p>
  </w:footnote>
  <w:footnote w:type="continuationSeparator" w:id="0">
    <w:p w:rsidR="0023240C" w:rsidRDefault="00232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D2" w:rsidRDefault="0023240C">
    <w:pPr>
      <w:pStyle w:val="Encabezado"/>
    </w:pPr>
    <w:r>
      <w:rPr>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8752;mso-wrap-edited:f;mso-position-horizontal:center;mso-position-horizontal-relative:margin;mso-position-vertical:center;mso-position-vertical-relative:margin" wrapcoords="-26 0 -26 21579 21600 21579 21600 0 -26 0">
          <v:imagedata r:id="rId1" o:title="Hoja membre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D2" w:rsidRDefault="00904FED" w:rsidP="00904FED">
    <w:pPr>
      <w:pStyle w:val="Encabezado"/>
      <w:tabs>
        <w:tab w:val="clear" w:pos="4320"/>
        <w:tab w:val="clear" w:pos="8640"/>
        <w:tab w:val="left" w:pos="1188"/>
      </w:tabs>
      <w:jc w:val="center"/>
    </w:pPr>
    <w:r>
      <w:rPr>
        <w:noProof/>
        <w:lang w:val="es-GT" w:eastAsia="es-GT"/>
      </w:rPr>
      <w:drawing>
        <wp:inline distT="0" distB="0" distL="0" distR="0">
          <wp:extent cx="755904" cy="62179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jpg"/>
                  <pic:cNvPicPr/>
                </pic:nvPicPr>
                <pic:blipFill>
                  <a:blip r:embed="rId1">
                    <a:extLst>
                      <a:ext uri="{28A0092B-C50C-407E-A947-70E740481C1C}">
                        <a14:useLocalDpi xmlns:a14="http://schemas.microsoft.com/office/drawing/2010/main" val="0"/>
                      </a:ext>
                    </a:extLst>
                  </a:blip>
                  <a:stretch>
                    <a:fillRect/>
                  </a:stretch>
                </pic:blipFill>
                <pic:spPr>
                  <a:xfrm>
                    <a:off x="0" y="0"/>
                    <a:ext cx="755904" cy="62179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D2" w:rsidRDefault="0023240C">
    <w:pPr>
      <w:pStyle w:val="Encabezado"/>
    </w:pPr>
    <w:r>
      <w:rPr>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pt;height:11in;z-index:-251657728;mso-wrap-edited:f;mso-position-horizontal:center;mso-position-horizontal-relative:margin;mso-position-vertical:center;mso-position-vertical-relative:margin" wrapcoords="-26 0 -26 21579 21600 21579 21600 0 -26 0">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6B"/>
    <w:rsid w:val="00011877"/>
    <w:rsid w:val="0002065B"/>
    <w:rsid w:val="00033140"/>
    <w:rsid w:val="00040A1D"/>
    <w:rsid w:val="00071D4F"/>
    <w:rsid w:val="00075105"/>
    <w:rsid w:val="000802DE"/>
    <w:rsid w:val="00086CC1"/>
    <w:rsid w:val="000A0E35"/>
    <w:rsid w:val="000B329B"/>
    <w:rsid w:val="000B72E0"/>
    <w:rsid w:val="000D348E"/>
    <w:rsid w:val="000F6B0D"/>
    <w:rsid w:val="000F7DC2"/>
    <w:rsid w:val="00104638"/>
    <w:rsid w:val="001046EF"/>
    <w:rsid w:val="00105813"/>
    <w:rsid w:val="00136749"/>
    <w:rsid w:val="00143678"/>
    <w:rsid w:val="001720AA"/>
    <w:rsid w:val="001844D2"/>
    <w:rsid w:val="001A10F2"/>
    <w:rsid w:val="001A27BE"/>
    <w:rsid w:val="001A6967"/>
    <w:rsid w:val="001E3E5B"/>
    <w:rsid w:val="001E4E2E"/>
    <w:rsid w:val="001F3F3E"/>
    <w:rsid w:val="0023240C"/>
    <w:rsid w:val="00253F2B"/>
    <w:rsid w:val="00264FD2"/>
    <w:rsid w:val="002A288E"/>
    <w:rsid w:val="002B0507"/>
    <w:rsid w:val="002E1749"/>
    <w:rsid w:val="002E216A"/>
    <w:rsid w:val="002F3D8D"/>
    <w:rsid w:val="002F4DCD"/>
    <w:rsid w:val="0030200A"/>
    <w:rsid w:val="00341BEA"/>
    <w:rsid w:val="00351649"/>
    <w:rsid w:val="003569F4"/>
    <w:rsid w:val="00363CBA"/>
    <w:rsid w:val="00367996"/>
    <w:rsid w:val="0037079E"/>
    <w:rsid w:val="003823D0"/>
    <w:rsid w:val="00385A67"/>
    <w:rsid w:val="003B6AB8"/>
    <w:rsid w:val="00404A38"/>
    <w:rsid w:val="00427C95"/>
    <w:rsid w:val="00430480"/>
    <w:rsid w:val="00432002"/>
    <w:rsid w:val="0044066D"/>
    <w:rsid w:val="004465BE"/>
    <w:rsid w:val="004466C1"/>
    <w:rsid w:val="004476F6"/>
    <w:rsid w:val="00452702"/>
    <w:rsid w:val="00461592"/>
    <w:rsid w:val="004A4EBB"/>
    <w:rsid w:val="004B3C17"/>
    <w:rsid w:val="004D0473"/>
    <w:rsid w:val="004D6230"/>
    <w:rsid w:val="00512E98"/>
    <w:rsid w:val="00535688"/>
    <w:rsid w:val="00542D69"/>
    <w:rsid w:val="00544B92"/>
    <w:rsid w:val="00547340"/>
    <w:rsid w:val="005478E9"/>
    <w:rsid w:val="00562837"/>
    <w:rsid w:val="005A6096"/>
    <w:rsid w:val="005C08AE"/>
    <w:rsid w:val="005E4176"/>
    <w:rsid w:val="00634B2F"/>
    <w:rsid w:val="0063589E"/>
    <w:rsid w:val="00640EBD"/>
    <w:rsid w:val="00651B86"/>
    <w:rsid w:val="00697326"/>
    <w:rsid w:val="006A176C"/>
    <w:rsid w:val="006A7D24"/>
    <w:rsid w:val="006B0EB2"/>
    <w:rsid w:val="006B68B4"/>
    <w:rsid w:val="006B784E"/>
    <w:rsid w:val="006C52FD"/>
    <w:rsid w:val="006E1641"/>
    <w:rsid w:val="006F01B4"/>
    <w:rsid w:val="00721434"/>
    <w:rsid w:val="0072286B"/>
    <w:rsid w:val="00724C4B"/>
    <w:rsid w:val="00760D45"/>
    <w:rsid w:val="00766F0F"/>
    <w:rsid w:val="007779A1"/>
    <w:rsid w:val="00777E1F"/>
    <w:rsid w:val="00780B4D"/>
    <w:rsid w:val="007A7EF6"/>
    <w:rsid w:val="007F51C2"/>
    <w:rsid w:val="007F6203"/>
    <w:rsid w:val="008009B3"/>
    <w:rsid w:val="00816A2A"/>
    <w:rsid w:val="00833777"/>
    <w:rsid w:val="00840A47"/>
    <w:rsid w:val="00847882"/>
    <w:rsid w:val="00847AAF"/>
    <w:rsid w:val="00852269"/>
    <w:rsid w:val="00866D38"/>
    <w:rsid w:val="008934DB"/>
    <w:rsid w:val="008A50F4"/>
    <w:rsid w:val="008B1AB6"/>
    <w:rsid w:val="008B2F29"/>
    <w:rsid w:val="008D129A"/>
    <w:rsid w:val="009024D3"/>
    <w:rsid w:val="00904FED"/>
    <w:rsid w:val="00911912"/>
    <w:rsid w:val="00930FFB"/>
    <w:rsid w:val="0093437F"/>
    <w:rsid w:val="00936C07"/>
    <w:rsid w:val="00977D3B"/>
    <w:rsid w:val="0098470B"/>
    <w:rsid w:val="0099465B"/>
    <w:rsid w:val="009D492C"/>
    <w:rsid w:val="009F0743"/>
    <w:rsid w:val="00A01241"/>
    <w:rsid w:val="00A055DA"/>
    <w:rsid w:val="00A140E6"/>
    <w:rsid w:val="00A540B1"/>
    <w:rsid w:val="00A63B62"/>
    <w:rsid w:val="00A64A38"/>
    <w:rsid w:val="00A66372"/>
    <w:rsid w:val="00A66458"/>
    <w:rsid w:val="00A6782E"/>
    <w:rsid w:val="00A771A5"/>
    <w:rsid w:val="00A81AC7"/>
    <w:rsid w:val="00AB010A"/>
    <w:rsid w:val="00AE0E55"/>
    <w:rsid w:val="00AF68E7"/>
    <w:rsid w:val="00B546C9"/>
    <w:rsid w:val="00BA1166"/>
    <w:rsid w:val="00BA4F6F"/>
    <w:rsid w:val="00BA77C6"/>
    <w:rsid w:val="00BD1907"/>
    <w:rsid w:val="00BE3A50"/>
    <w:rsid w:val="00C2674A"/>
    <w:rsid w:val="00C30223"/>
    <w:rsid w:val="00C37269"/>
    <w:rsid w:val="00C44CB6"/>
    <w:rsid w:val="00C922AB"/>
    <w:rsid w:val="00C94296"/>
    <w:rsid w:val="00CB3C4F"/>
    <w:rsid w:val="00CB5A5D"/>
    <w:rsid w:val="00CE7952"/>
    <w:rsid w:val="00CF52CE"/>
    <w:rsid w:val="00D32721"/>
    <w:rsid w:val="00D37CDD"/>
    <w:rsid w:val="00D735D2"/>
    <w:rsid w:val="00DA61A0"/>
    <w:rsid w:val="00DB1D88"/>
    <w:rsid w:val="00DB489F"/>
    <w:rsid w:val="00DC20DF"/>
    <w:rsid w:val="00DD000C"/>
    <w:rsid w:val="00DD0087"/>
    <w:rsid w:val="00DD31BF"/>
    <w:rsid w:val="00DE1BAB"/>
    <w:rsid w:val="00DE2753"/>
    <w:rsid w:val="00DF7796"/>
    <w:rsid w:val="00E36438"/>
    <w:rsid w:val="00E43527"/>
    <w:rsid w:val="00E63FDE"/>
    <w:rsid w:val="00E95091"/>
    <w:rsid w:val="00EE24FE"/>
    <w:rsid w:val="00EF26DF"/>
    <w:rsid w:val="00EF5601"/>
    <w:rsid w:val="00EF5776"/>
    <w:rsid w:val="00F01BD8"/>
    <w:rsid w:val="00F43BE4"/>
    <w:rsid w:val="00F4552C"/>
    <w:rsid w:val="00FA4F13"/>
    <w:rsid w:val="00FE702C"/>
    <w:rsid w:val="00FF7A35"/>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oNotEmbedSmartTags/>
  <w:decimalSymbol w:val="."/>
  <w:listSeparator w:val=";"/>
  <w15:docId w15:val="{2764FDC5-5C6F-4D6A-AA57-DF687BF6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2C"/>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2624"/>
    <w:pPr>
      <w:tabs>
        <w:tab w:val="center" w:pos="4320"/>
        <w:tab w:val="right" w:pos="8640"/>
      </w:tabs>
    </w:pPr>
  </w:style>
  <w:style w:type="paragraph" w:styleId="Piedepgina">
    <w:name w:val="footer"/>
    <w:basedOn w:val="Normal"/>
    <w:semiHidden/>
    <w:rsid w:val="00942624"/>
    <w:pPr>
      <w:tabs>
        <w:tab w:val="center" w:pos="4320"/>
        <w:tab w:val="right" w:pos="8640"/>
      </w:tabs>
    </w:pPr>
  </w:style>
  <w:style w:type="paragraph" w:styleId="Puesto">
    <w:name w:val="Title"/>
    <w:basedOn w:val="Normal"/>
    <w:link w:val="PuestoCar"/>
    <w:qFormat/>
    <w:rsid w:val="003823D0"/>
    <w:pPr>
      <w:jc w:val="center"/>
    </w:pPr>
    <w:rPr>
      <w:b/>
      <w:bCs/>
      <w:sz w:val="28"/>
      <w:lang w:val="es-ES" w:eastAsia="es-ES"/>
    </w:rPr>
  </w:style>
  <w:style w:type="character" w:customStyle="1" w:styleId="PuestoCar">
    <w:name w:val="Puesto Car"/>
    <w:basedOn w:val="Fuentedeprrafopredeter"/>
    <w:link w:val="Puesto"/>
    <w:rsid w:val="003823D0"/>
    <w:rPr>
      <w:b/>
      <w:bCs/>
      <w:sz w:val="28"/>
      <w:szCs w:val="24"/>
    </w:rPr>
  </w:style>
  <w:style w:type="paragraph" w:styleId="Textodeglobo">
    <w:name w:val="Balloon Text"/>
    <w:basedOn w:val="Normal"/>
    <w:link w:val="TextodegloboCar"/>
    <w:uiPriority w:val="99"/>
    <w:semiHidden/>
    <w:unhideWhenUsed/>
    <w:rsid w:val="003823D0"/>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3D0"/>
    <w:rPr>
      <w:rFonts w:ascii="Tahoma" w:hAnsi="Tahoma" w:cs="Tahoma"/>
      <w:sz w:val="16"/>
      <w:szCs w:val="16"/>
      <w:lang w:val="en-US" w:eastAsia="en-US"/>
    </w:rPr>
  </w:style>
  <w:style w:type="table" w:styleId="Tablaconcuadrcula">
    <w:name w:val="Table Grid"/>
    <w:basedOn w:val="Tablanormal"/>
    <w:uiPriority w:val="59"/>
    <w:rsid w:val="000F6B0D"/>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44066D"/>
    <w:rPr>
      <w:rFonts w:ascii="Calibri" w:hAnsi="Calibri"/>
      <w:sz w:val="22"/>
      <w:szCs w:val="22"/>
      <w:lang w:val="en-US" w:eastAsia="en-US"/>
    </w:rPr>
  </w:style>
  <w:style w:type="character" w:styleId="Refdecomentario">
    <w:name w:val="annotation reference"/>
    <w:basedOn w:val="Fuentedeprrafopredeter"/>
    <w:uiPriority w:val="99"/>
    <w:semiHidden/>
    <w:unhideWhenUsed/>
    <w:rsid w:val="00C44CB6"/>
    <w:rPr>
      <w:sz w:val="18"/>
      <w:szCs w:val="18"/>
    </w:rPr>
  </w:style>
  <w:style w:type="paragraph" w:styleId="Textocomentario">
    <w:name w:val="annotation text"/>
    <w:basedOn w:val="Normal"/>
    <w:link w:val="TextocomentarioCar"/>
    <w:uiPriority w:val="99"/>
    <w:semiHidden/>
    <w:unhideWhenUsed/>
    <w:rsid w:val="00C44CB6"/>
  </w:style>
  <w:style w:type="character" w:customStyle="1" w:styleId="TextocomentarioCar">
    <w:name w:val="Texto comentario Car"/>
    <w:basedOn w:val="Fuentedeprrafopredeter"/>
    <w:link w:val="Textocomentario"/>
    <w:uiPriority w:val="99"/>
    <w:semiHidden/>
    <w:rsid w:val="00C44CB6"/>
    <w:rPr>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C44CB6"/>
    <w:rPr>
      <w:b/>
      <w:bCs/>
      <w:sz w:val="20"/>
      <w:szCs w:val="20"/>
    </w:rPr>
  </w:style>
  <w:style w:type="character" w:customStyle="1" w:styleId="AsuntodelcomentarioCar">
    <w:name w:val="Asunto del comentario Car"/>
    <w:basedOn w:val="TextocomentarioCar"/>
    <w:link w:val="Asuntodelcomentario"/>
    <w:uiPriority w:val="99"/>
    <w:semiHidden/>
    <w:rsid w:val="00C44CB6"/>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387408">
      <w:bodyDiv w:val="1"/>
      <w:marLeft w:val="0"/>
      <w:marRight w:val="0"/>
      <w:marTop w:val="0"/>
      <w:marBottom w:val="0"/>
      <w:divBdr>
        <w:top w:val="none" w:sz="0" w:space="0" w:color="auto"/>
        <w:left w:val="none" w:sz="0" w:space="0" w:color="auto"/>
        <w:bottom w:val="none" w:sz="0" w:space="0" w:color="auto"/>
        <w:right w:val="none" w:sz="0" w:space="0" w:color="auto"/>
      </w:divBdr>
    </w:div>
    <w:div w:id="147806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5631-FAC4-4313-B9F5-C04AB70C2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801</Words>
  <Characters>4407</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MINEDUC</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Angelica Maria Palencia Garcia</cp:lastModifiedBy>
  <cp:revision>7</cp:revision>
  <cp:lastPrinted>2017-11-03T18:07:00Z</cp:lastPrinted>
  <dcterms:created xsi:type="dcterms:W3CDTF">2018-07-20T20:40:00Z</dcterms:created>
  <dcterms:modified xsi:type="dcterms:W3CDTF">2018-07-24T22:33:00Z</dcterms:modified>
</cp:coreProperties>
</file>